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50" w:rsidRPr="00AE5CA7" w:rsidRDefault="00FB40A5" w:rsidP="00AE5CA7">
      <w:pPr>
        <w:jc w:val="center"/>
        <w:rPr>
          <w:rFonts w:ascii="Century Gothic" w:hAnsi="Century Gothic"/>
          <w:b/>
          <w:sz w:val="28"/>
          <w:lang w:val="pt-PT"/>
        </w:rPr>
      </w:pPr>
      <w:r>
        <w:rPr>
          <w:rFonts w:ascii="Century Gothic" w:hAnsi="Century Gothic"/>
          <w:b/>
          <w:sz w:val="28"/>
          <w:lang w:val="pt-PT"/>
        </w:rPr>
        <w:t>Programa de Intercâ</w:t>
      </w:r>
      <w:r w:rsidR="00DA7050" w:rsidRPr="00AE5CA7">
        <w:rPr>
          <w:rFonts w:ascii="Century Gothic" w:hAnsi="Century Gothic"/>
          <w:b/>
          <w:sz w:val="28"/>
          <w:lang w:val="pt-PT"/>
        </w:rPr>
        <w:t>mbio Estudantil de Jovens (YES)</w:t>
      </w:r>
    </w:p>
    <w:p w:rsidR="00DA7050" w:rsidRPr="00AE5CA7" w:rsidRDefault="00AE5CA7" w:rsidP="00AE5CA7">
      <w:pPr>
        <w:jc w:val="both"/>
        <w:rPr>
          <w:rFonts w:ascii="Century Gothic" w:hAnsi="Century Gothic"/>
          <w:lang w:val="pt-PT"/>
        </w:rPr>
      </w:pPr>
      <w:r>
        <w:rPr>
          <w:rFonts w:ascii="Century Gothic" w:hAnsi="Century Gothic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676275</wp:posOffset>
            </wp:positionV>
            <wp:extent cx="1543050" cy="156464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s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C75" w:rsidRPr="00AE5CA7" w:rsidRDefault="00FB40A5" w:rsidP="00AE5CA7">
      <w:pPr>
        <w:jc w:val="both"/>
        <w:rPr>
          <w:rFonts w:ascii="Century Gothic" w:hAnsi="Century Gothic"/>
          <w:lang w:val="pt-PT"/>
        </w:rPr>
      </w:pPr>
      <w:r>
        <w:rPr>
          <w:rFonts w:ascii="Century Gothic" w:hAnsi="Century Gothic"/>
          <w:lang w:val="pt-PT"/>
        </w:rPr>
        <w:t>O programa de intercâ</w:t>
      </w:r>
      <w:r w:rsidR="00DA7050" w:rsidRPr="00AE5CA7">
        <w:rPr>
          <w:rFonts w:ascii="Century Gothic" w:hAnsi="Century Gothic"/>
          <w:lang w:val="pt-PT"/>
        </w:rPr>
        <w:t>mb</w:t>
      </w:r>
      <w:r>
        <w:rPr>
          <w:rFonts w:ascii="Century Gothic" w:hAnsi="Century Gothic"/>
          <w:lang w:val="pt-PT"/>
        </w:rPr>
        <w:t>io estudantil de jovens (YES), é</w:t>
      </w:r>
      <w:r w:rsidR="00DA7050" w:rsidRPr="00AE5CA7">
        <w:rPr>
          <w:rFonts w:ascii="Century Gothic" w:hAnsi="Century Gothic"/>
          <w:lang w:val="pt-PT"/>
        </w:rPr>
        <w:t xml:space="preserve"> um programa que foi estabelecido</w:t>
      </w:r>
      <w:r w:rsidR="002B56EC" w:rsidRPr="00AE5CA7">
        <w:rPr>
          <w:rFonts w:ascii="Century Gothic" w:hAnsi="Century Gothic"/>
          <w:lang w:val="pt-PT"/>
        </w:rPr>
        <w:t xml:space="preserve"> em Outubro de 2002 e patrocinado pelo Gabinete dos Assuntos Educacion</w:t>
      </w:r>
      <w:r w:rsidR="00C66AF4">
        <w:rPr>
          <w:rFonts w:ascii="Century Gothic" w:hAnsi="Century Gothic"/>
          <w:lang w:val="pt-PT"/>
        </w:rPr>
        <w:t>ais e Culturais do Departamento</w:t>
      </w:r>
      <w:r w:rsidR="002B56EC" w:rsidRPr="00AE5CA7">
        <w:rPr>
          <w:rFonts w:ascii="Century Gothic" w:hAnsi="Century Gothic"/>
          <w:lang w:val="pt-PT"/>
        </w:rPr>
        <w:t xml:space="preserve"> de </w:t>
      </w:r>
      <w:r w:rsidR="002B56EC" w:rsidRPr="006920EB">
        <w:rPr>
          <w:rFonts w:ascii="Century Gothic" w:hAnsi="Century Gothic"/>
          <w:lang w:val="pt-PT"/>
        </w:rPr>
        <w:t>Estado dos EUA, para providenciar bolsas de estud</w:t>
      </w:r>
      <w:r w:rsidRPr="006920EB">
        <w:rPr>
          <w:rFonts w:ascii="Century Gothic" w:hAnsi="Century Gothic"/>
          <w:lang w:val="pt-PT"/>
        </w:rPr>
        <w:t>o a estudantes do ensino secundá</w:t>
      </w:r>
      <w:r w:rsidR="002B56EC" w:rsidRPr="006920EB">
        <w:rPr>
          <w:rFonts w:ascii="Century Gothic" w:hAnsi="Century Gothic"/>
          <w:lang w:val="pt-PT"/>
        </w:rPr>
        <w:t>rio entre 15 e 17 anos de idade, oriundos</w:t>
      </w:r>
      <w:r>
        <w:rPr>
          <w:rFonts w:ascii="Century Gothic" w:hAnsi="Century Gothic"/>
          <w:lang w:val="pt-PT"/>
        </w:rPr>
        <w:t xml:space="preserve"> de países com população Muç</w:t>
      </w:r>
      <w:r w:rsidR="002B56EC" w:rsidRPr="00AE5CA7">
        <w:rPr>
          <w:rFonts w:ascii="Century Gothic" w:hAnsi="Century Gothic"/>
          <w:lang w:val="pt-PT"/>
        </w:rPr>
        <w:t>ulmana</w:t>
      </w:r>
      <w:r>
        <w:rPr>
          <w:rFonts w:ascii="Century Gothic" w:hAnsi="Century Gothic"/>
          <w:lang w:val="pt-PT"/>
        </w:rPr>
        <w:t xml:space="preserve"> significativa, que terã</w:t>
      </w:r>
      <w:r w:rsidR="002B56EC" w:rsidRPr="00AE5CA7">
        <w:rPr>
          <w:rFonts w:ascii="Century Gothic" w:hAnsi="Century Gothic"/>
          <w:lang w:val="pt-PT"/>
        </w:rPr>
        <w:t>o a oportun</w:t>
      </w:r>
      <w:r>
        <w:rPr>
          <w:rFonts w:ascii="Century Gothic" w:hAnsi="Century Gothic"/>
          <w:lang w:val="pt-PT"/>
        </w:rPr>
        <w:t xml:space="preserve">idade de frequentar um ano </w:t>
      </w:r>
      <w:r w:rsidR="003E5AED">
        <w:rPr>
          <w:rFonts w:ascii="Century Gothic" w:hAnsi="Century Gothic"/>
          <w:lang w:val="pt-PT"/>
        </w:rPr>
        <w:t>acadé</w:t>
      </w:r>
      <w:r w:rsidR="003E5AED" w:rsidRPr="00AE5CA7">
        <w:rPr>
          <w:rFonts w:ascii="Century Gothic" w:hAnsi="Century Gothic"/>
          <w:lang w:val="pt-PT"/>
        </w:rPr>
        <w:t>mico</w:t>
      </w:r>
      <w:r w:rsidR="002B56EC" w:rsidRPr="00AE5CA7">
        <w:rPr>
          <w:rFonts w:ascii="Century Gothic" w:hAnsi="Century Gothic"/>
          <w:lang w:val="pt-PT"/>
        </w:rPr>
        <w:t xml:space="preserve"> nos Estados Unidos. Este </w:t>
      </w:r>
      <w:r>
        <w:rPr>
          <w:rFonts w:ascii="Century Gothic" w:hAnsi="Century Gothic"/>
          <w:lang w:val="pt-PT"/>
        </w:rPr>
        <w:t>programa é vital para a expansão da comunicaçã</w:t>
      </w:r>
      <w:r w:rsidR="002B56EC" w:rsidRPr="00AE5CA7">
        <w:rPr>
          <w:rFonts w:ascii="Century Gothic" w:hAnsi="Century Gothic"/>
          <w:lang w:val="pt-PT"/>
        </w:rPr>
        <w:t xml:space="preserve">o entre o povo dos Estados Unidos </w:t>
      </w:r>
      <w:r>
        <w:rPr>
          <w:rFonts w:ascii="Century Gothic" w:hAnsi="Century Gothic"/>
          <w:lang w:val="pt-PT"/>
        </w:rPr>
        <w:t>e seus paí</w:t>
      </w:r>
      <w:r w:rsidR="002B56EC" w:rsidRPr="00AE5CA7">
        <w:rPr>
          <w:rFonts w:ascii="Century Gothic" w:hAnsi="Century Gothic"/>
          <w:lang w:val="pt-PT"/>
        </w:rPr>
        <w:t>ses parceiros</w:t>
      </w:r>
      <w:r>
        <w:rPr>
          <w:rFonts w:ascii="Century Gothic" w:hAnsi="Century Gothic"/>
          <w:lang w:val="pt-PT"/>
        </w:rPr>
        <w:t>, no interesse da promoçã</w:t>
      </w:r>
      <w:r w:rsidR="002B56EC" w:rsidRPr="00AE5CA7">
        <w:rPr>
          <w:rFonts w:ascii="Century Gothic" w:hAnsi="Century Gothic"/>
          <w:lang w:val="pt-PT"/>
        </w:rPr>
        <w:t>o da compreen</w:t>
      </w:r>
      <w:r>
        <w:rPr>
          <w:rFonts w:ascii="Century Gothic" w:hAnsi="Century Gothic"/>
          <w:lang w:val="pt-PT"/>
        </w:rPr>
        <w:t>são e respeito mú</w:t>
      </w:r>
      <w:r w:rsidR="002B56EC" w:rsidRPr="00AE5CA7">
        <w:rPr>
          <w:rFonts w:ascii="Century Gothic" w:hAnsi="Century Gothic"/>
          <w:lang w:val="pt-PT"/>
        </w:rPr>
        <w:t>tuo</w:t>
      </w:r>
      <w:r w:rsidR="00F20C75" w:rsidRPr="00AE5CA7">
        <w:rPr>
          <w:rFonts w:ascii="Century Gothic" w:hAnsi="Century Gothic"/>
          <w:lang w:val="pt-PT"/>
        </w:rPr>
        <w:t xml:space="preserve">. Os estudantes vivem com </w:t>
      </w:r>
      <w:r w:rsidR="001F2145" w:rsidRPr="00AE5CA7">
        <w:rPr>
          <w:rFonts w:ascii="Century Gothic" w:hAnsi="Century Gothic"/>
          <w:lang w:val="pt-PT"/>
        </w:rPr>
        <w:t>famílias</w:t>
      </w:r>
      <w:r w:rsidR="00F20C75" w:rsidRPr="00AE5CA7">
        <w:rPr>
          <w:rFonts w:ascii="Century Gothic" w:hAnsi="Century Gothic"/>
          <w:lang w:val="pt-PT"/>
        </w:rPr>
        <w:t xml:space="preserve"> de acolhime</w:t>
      </w:r>
      <w:r>
        <w:rPr>
          <w:rFonts w:ascii="Century Gothic" w:hAnsi="Century Gothic"/>
          <w:lang w:val="pt-PT"/>
        </w:rPr>
        <w:t>nto, frequentam a escola secundá</w:t>
      </w:r>
      <w:r w:rsidR="00F20C75" w:rsidRPr="00AE5CA7">
        <w:rPr>
          <w:rFonts w:ascii="Century Gothic" w:hAnsi="Century Gothic"/>
          <w:lang w:val="pt-PT"/>
        </w:rPr>
        <w:t xml:space="preserve">ria, envolvem-se em actividades que lhes permitem aprender sobre a sociedade e os valores Americanos, </w:t>
      </w:r>
      <w:r>
        <w:rPr>
          <w:rFonts w:ascii="Century Gothic" w:hAnsi="Century Gothic"/>
          <w:lang w:val="pt-PT"/>
        </w:rPr>
        <w:t>adquirem capacidades de lideranç</w:t>
      </w:r>
      <w:r w:rsidR="00F20C75" w:rsidRPr="00AE5CA7">
        <w:rPr>
          <w:rFonts w:ascii="Century Gothic" w:hAnsi="Century Gothic"/>
          <w:lang w:val="pt-PT"/>
        </w:rPr>
        <w:t>a e ajudar a educar os Americanos</w:t>
      </w:r>
      <w:r>
        <w:rPr>
          <w:rFonts w:ascii="Century Gothic" w:hAnsi="Century Gothic"/>
          <w:lang w:val="pt-PT"/>
        </w:rPr>
        <w:t xml:space="preserve"> acerca do seu paí</w:t>
      </w:r>
      <w:r w:rsidR="00F20C75" w:rsidRPr="00AE5CA7">
        <w:rPr>
          <w:rFonts w:ascii="Century Gothic" w:hAnsi="Century Gothic"/>
          <w:lang w:val="pt-PT"/>
        </w:rPr>
        <w:t>s e da sua cultura.</w:t>
      </w:r>
    </w:p>
    <w:p w:rsidR="00DA7050" w:rsidRPr="00AE5CA7" w:rsidRDefault="00F20C75" w:rsidP="00AE5CA7">
      <w:pPr>
        <w:jc w:val="both"/>
        <w:rPr>
          <w:rFonts w:ascii="Century Gothic" w:hAnsi="Century Gothic"/>
          <w:lang w:val="pt-PT"/>
        </w:rPr>
      </w:pPr>
      <w:r w:rsidRPr="00AE5CA7">
        <w:rPr>
          <w:rFonts w:ascii="Century Gothic" w:hAnsi="Century Gothic"/>
          <w:lang w:val="pt-PT"/>
        </w:rPr>
        <w:t xml:space="preserve">Desde </w:t>
      </w:r>
      <w:r w:rsidR="00FB40A5">
        <w:rPr>
          <w:rFonts w:ascii="Century Gothic" w:hAnsi="Century Gothic"/>
          <w:lang w:val="pt-PT"/>
        </w:rPr>
        <w:t>2003 até</w:t>
      </w:r>
      <w:r w:rsidR="00101682">
        <w:rPr>
          <w:rFonts w:ascii="Century Gothic" w:hAnsi="Century Gothic"/>
          <w:lang w:val="pt-PT"/>
        </w:rPr>
        <w:t xml:space="preserve"> ao presente, mais de 10</w:t>
      </w:r>
      <w:r w:rsidR="00723E4C">
        <w:rPr>
          <w:rFonts w:ascii="Century Gothic" w:hAnsi="Century Gothic"/>
          <w:lang w:val="pt-PT"/>
        </w:rPr>
        <w:t>,</w:t>
      </w:r>
      <w:r w:rsidR="00101682">
        <w:rPr>
          <w:rFonts w:ascii="Century Gothic" w:hAnsi="Century Gothic"/>
          <w:lang w:val="pt-PT"/>
        </w:rPr>
        <w:t>5</w:t>
      </w:r>
      <w:r w:rsidRPr="00AE5CA7">
        <w:rPr>
          <w:rFonts w:ascii="Century Gothic" w:hAnsi="Century Gothic"/>
          <w:lang w:val="pt-PT"/>
        </w:rPr>
        <w:t xml:space="preserve">00 estudantes participaram no programa YES. Durante </w:t>
      </w:r>
      <w:r w:rsidR="00FB40A5">
        <w:rPr>
          <w:rFonts w:ascii="Century Gothic" w:hAnsi="Century Gothic"/>
          <w:lang w:val="pt-PT"/>
        </w:rPr>
        <w:t>o ano acadé</w:t>
      </w:r>
      <w:r w:rsidRPr="00AE5CA7">
        <w:rPr>
          <w:rFonts w:ascii="Century Gothic" w:hAnsi="Century Gothic"/>
          <w:lang w:val="pt-PT"/>
        </w:rPr>
        <w:t>mico</w:t>
      </w:r>
      <w:r w:rsidR="00EF2289">
        <w:rPr>
          <w:rFonts w:ascii="Century Gothic" w:hAnsi="Century Gothic"/>
          <w:lang w:val="pt-PT"/>
        </w:rPr>
        <w:t xml:space="preserve"> de 2018-2019</w:t>
      </w:r>
      <w:r w:rsidR="0012166B" w:rsidRPr="00AE5CA7">
        <w:rPr>
          <w:rFonts w:ascii="Century Gothic" w:hAnsi="Century Gothic"/>
          <w:lang w:val="pt-PT"/>
        </w:rPr>
        <w:t xml:space="preserve">, mais de </w:t>
      </w:r>
      <w:r w:rsidR="00D46C5F">
        <w:rPr>
          <w:rFonts w:ascii="Century Gothic" w:hAnsi="Century Gothic"/>
          <w:lang w:val="pt-PT"/>
        </w:rPr>
        <w:t>8</w:t>
      </w:r>
      <w:r w:rsidR="0012166B" w:rsidRPr="00AE5CA7">
        <w:rPr>
          <w:rFonts w:ascii="Century Gothic" w:hAnsi="Century Gothic"/>
          <w:lang w:val="pt-PT"/>
        </w:rPr>
        <w:t>50 estudantes se juntaram ao</w:t>
      </w:r>
      <w:r w:rsidR="001A6C74">
        <w:rPr>
          <w:rFonts w:ascii="Century Gothic" w:hAnsi="Century Gothic"/>
          <w:lang w:val="pt-PT"/>
        </w:rPr>
        <w:t xml:space="preserve"> programa, vindos de</w:t>
      </w:r>
      <w:r w:rsidR="00FB40A5">
        <w:rPr>
          <w:rFonts w:ascii="Century Gothic" w:hAnsi="Century Gothic"/>
          <w:lang w:val="pt-PT"/>
        </w:rPr>
        <w:t xml:space="preserve"> Afeganistã</w:t>
      </w:r>
      <w:r w:rsidR="0012166B" w:rsidRPr="00AE5CA7">
        <w:rPr>
          <w:rFonts w:ascii="Century Gothic" w:hAnsi="Century Gothic"/>
          <w:lang w:val="pt-PT"/>
        </w:rPr>
        <w:t xml:space="preserve">o, </w:t>
      </w:r>
      <w:r w:rsidR="003E5AED" w:rsidRPr="00AE5CA7">
        <w:rPr>
          <w:rFonts w:ascii="Century Gothic" w:hAnsi="Century Gothic"/>
          <w:lang w:val="pt-PT"/>
        </w:rPr>
        <w:t>África</w:t>
      </w:r>
      <w:r w:rsidR="0012166B" w:rsidRPr="00AE5CA7">
        <w:rPr>
          <w:rFonts w:ascii="Century Gothic" w:hAnsi="Century Gothic"/>
          <w:lang w:val="pt-PT"/>
        </w:rPr>
        <w:t xml:space="preserve"> do Sul, Bahrein, Bangladesh, Brunei, Egipto, </w:t>
      </w:r>
      <w:r w:rsidR="00BD1948" w:rsidRPr="00AE5CA7">
        <w:rPr>
          <w:rFonts w:ascii="Century Gothic" w:hAnsi="Century Gothic"/>
          <w:lang w:val="pt-PT"/>
        </w:rPr>
        <w:t>Etiópia</w:t>
      </w:r>
      <w:r w:rsidR="0012166B" w:rsidRPr="00AE5CA7">
        <w:rPr>
          <w:rFonts w:ascii="Century Gothic" w:hAnsi="Century Gothic"/>
          <w:lang w:val="pt-PT"/>
        </w:rPr>
        <w:t xml:space="preserve">, Gaza, Gana, </w:t>
      </w:r>
      <w:r w:rsidR="003E5AED" w:rsidRPr="00AE5CA7">
        <w:rPr>
          <w:rFonts w:ascii="Century Gothic" w:hAnsi="Century Gothic"/>
          <w:lang w:val="pt-PT"/>
        </w:rPr>
        <w:t>Índia</w:t>
      </w:r>
      <w:r w:rsidR="0012166B" w:rsidRPr="00AE5CA7">
        <w:rPr>
          <w:rFonts w:ascii="Century Gothic" w:hAnsi="Century Gothic"/>
          <w:lang w:val="pt-PT"/>
        </w:rPr>
        <w:t xml:space="preserve">, </w:t>
      </w:r>
      <w:r w:rsidR="00272E1A" w:rsidRPr="00AE5CA7">
        <w:rPr>
          <w:rFonts w:ascii="Century Gothic" w:hAnsi="Century Gothic"/>
          <w:lang w:val="pt-PT"/>
        </w:rPr>
        <w:t>Indonésia</w:t>
      </w:r>
      <w:r w:rsidR="0012166B" w:rsidRPr="00AE5CA7">
        <w:rPr>
          <w:rFonts w:ascii="Century Gothic" w:hAnsi="Century Gothic"/>
          <w:lang w:val="pt-PT"/>
        </w:rPr>
        <w:t xml:space="preserve">, Iraque, Israel, </w:t>
      </w:r>
      <w:r w:rsidR="00272E1A" w:rsidRPr="00AE5CA7">
        <w:rPr>
          <w:rFonts w:ascii="Century Gothic" w:hAnsi="Century Gothic"/>
          <w:lang w:val="pt-PT"/>
        </w:rPr>
        <w:t>Jordânia</w:t>
      </w:r>
      <w:r w:rsidR="0012166B" w:rsidRPr="00AE5CA7">
        <w:rPr>
          <w:rFonts w:ascii="Century Gothic" w:hAnsi="Century Gothic"/>
          <w:lang w:val="pt-PT"/>
        </w:rPr>
        <w:t xml:space="preserve">, </w:t>
      </w:r>
      <w:r w:rsidR="00272E1A" w:rsidRPr="00AE5CA7">
        <w:rPr>
          <w:rFonts w:ascii="Century Gothic" w:hAnsi="Century Gothic"/>
          <w:lang w:val="pt-PT"/>
        </w:rPr>
        <w:t>Quénia</w:t>
      </w:r>
      <w:r w:rsidR="0012166B" w:rsidRPr="00AE5CA7">
        <w:rPr>
          <w:rFonts w:ascii="Century Gothic" w:hAnsi="Century Gothic"/>
          <w:lang w:val="pt-PT"/>
        </w:rPr>
        <w:t xml:space="preserve">, Kuwait, </w:t>
      </w:r>
      <w:r w:rsidR="00272E1A" w:rsidRPr="00AE5CA7">
        <w:rPr>
          <w:rFonts w:ascii="Century Gothic" w:hAnsi="Century Gothic"/>
          <w:lang w:val="pt-PT"/>
        </w:rPr>
        <w:t>Líbano</w:t>
      </w:r>
      <w:r w:rsidR="0012166B" w:rsidRPr="00AE5CA7">
        <w:rPr>
          <w:rFonts w:ascii="Century Gothic" w:hAnsi="Century Gothic"/>
          <w:lang w:val="pt-PT"/>
        </w:rPr>
        <w:t xml:space="preserve">, </w:t>
      </w:r>
      <w:r w:rsidR="00BD1948" w:rsidRPr="00AE5CA7">
        <w:rPr>
          <w:rFonts w:ascii="Century Gothic" w:hAnsi="Century Gothic"/>
          <w:lang w:val="pt-PT"/>
        </w:rPr>
        <w:t>Malásia</w:t>
      </w:r>
      <w:r w:rsidR="0012166B" w:rsidRPr="00AE5CA7">
        <w:rPr>
          <w:rFonts w:ascii="Century Gothic" w:hAnsi="Century Gothic"/>
          <w:lang w:val="pt-PT"/>
        </w:rPr>
        <w:t xml:space="preserve">, Mali, Marrocos, </w:t>
      </w:r>
      <w:r w:rsidR="00BD1948" w:rsidRPr="00AE5CA7">
        <w:rPr>
          <w:rFonts w:ascii="Century Gothic" w:hAnsi="Century Gothic"/>
          <w:lang w:val="pt-PT"/>
        </w:rPr>
        <w:t>Nigéria</w:t>
      </w:r>
      <w:r w:rsidR="0012166B" w:rsidRPr="00AE5CA7">
        <w:rPr>
          <w:rFonts w:ascii="Century Gothic" w:hAnsi="Century Gothic"/>
          <w:lang w:val="pt-PT"/>
        </w:rPr>
        <w:t xml:space="preserve">, </w:t>
      </w:r>
      <w:proofErr w:type="spellStart"/>
      <w:r w:rsidR="0012166B" w:rsidRPr="00AE5CA7">
        <w:rPr>
          <w:rFonts w:ascii="Century Gothic" w:hAnsi="Century Gothic"/>
          <w:lang w:val="pt-PT"/>
        </w:rPr>
        <w:t>Oman</w:t>
      </w:r>
      <w:proofErr w:type="spellEnd"/>
      <w:r w:rsidR="0012166B" w:rsidRPr="00AE5CA7">
        <w:rPr>
          <w:rFonts w:ascii="Century Gothic" w:hAnsi="Century Gothic"/>
          <w:lang w:val="pt-PT"/>
        </w:rPr>
        <w:t xml:space="preserve">, </w:t>
      </w:r>
      <w:r w:rsidR="00BD1948" w:rsidRPr="00AE5CA7">
        <w:rPr>
          <w:rFonts w:ascii="Century Gothic" w:hAnsi="Century Gothic"/>
          <w:lang w:val="pt-PT"/>
        </w:rPr>
        <w:t>Paquistão</w:t>
      </w:r>
      <w:r w:rsidR="0012166B" w:rsidRPr="00AE5CA7">
        <w:rPr>
          <w:rFonts w:ascii="Century Gothic" w:hAnsi="Century Gothic"/>
          <w:lang w:val="pt-PT"/>
        </w:rPr>
        <w:t xml:space="preserve">, Filipinas, Qatar, </w:t>
      </w:r>
      <w:r w:rsidR="003E5AED" w:rsidRPr="00AE5CA7">
        <w:rPr>
          <w:rFonts w:ascii="Century Gothic" w:hAnsi="Century Gothic"/>
          <w:lang w:val="pt-PT"/>
        </w:rPr>
        <w:t>Arábia</w:t>
      </w:r>
      <w:r w:rsidR="0012166B" w:rsidRPr="00AE5CA7">
        <w:rPr>
          <w:rFonts w:ascii="Century Gothic" w:hAnsi="Century Gothic"/>
          <w:lang w:val="pt-PT"/>
        </w:rPr>
        <w:t xml:space="preserve"> Saudita, Senegal, </w:t>
      </w:r>
      <w:r w:rsidR="00272E1A" w:rsidRPr="00AE5CA7">
        <w:rPr>
          <w:rFonts w:ascii="Century Gothic" w:hAnsi="Century Gothic"/>
          <w:lang w:val="pt-PT"/>
        </w:rPr>
        <w:t>Tanzânia</w:t>
      </w:r>
      <w:r w:rsidR="0012166B" w:rsidRPr="00AE5CA7">
        <w:rPr>
          <w:rFonts w:ascii="Century Gothic" w:hAnsi="Century Gothic"/>
          <w:lang w:val="pt-PT"/>
        </w:rPr>
        <w:t xml:space="preserve">, </w:t>
      </w:r>
      <w:r w:rsidR="00272E1A" w:rsidRPr="00AE5CA7">
        <w:rPr>
          <w:rFonts w:ascii="Century Gothic" w:hAnsi="Century Gothic"/>
          <w:lang w:val="pt-PT"/>
        </w:rPr>
        <w:t>Tailândia</w:t>
      </w:r>
      <w:r w:rsidR="0012166B" w:rsidRPr="00AE5CA7">
        <w:rPr>
          <w:rFonts w:ascii="Century Gothic" w:hAnsi="Century Gothic"/>
          <w:lang w:val="pt-PT"/>
        </w:rPr>
        <w:t xml:space="preserve">, </w:t>
      </w:r>
      <w:r w:rsidR="00272E1A" w:rsidRPr="00AE5CA7">
        <w:rPr>
          <w:rFonts w:ascii="Century Gothic" w:hAnsi="Century Gothic"/>
          <w:lang w:val="pt-PT"/>
        </w:rPr>
        <w:t>Tunísia</w:t>
      </w:r>
      <w:r w:rsidR="0012166B" w:rsidRPr="00AE5CA7">
        <w:rPr>
          <w:rFonts w:ascii="Century Gothic" w:hAnsi="Century Gothic"/>
          <w:lang w:val="pt-PT"/>
        </w:rPr>
        <w:t xml:space="preserve">, Turquia, margem Ocidental do Rio </w:t>
      </w:r>
      <w:r w:rsidR="00272E1A" w:rsidRPr="00AE5CA7">
        <w:rPr>
          <w:rFonts w:ascii="Century Gothic" w:hAnsi="Century Gothic"/>
          <w:lang w:val="pt-PT"/>
        </w:rPr>
        <w:t>Jordão</w:t>
      </w:r>
      <w:r w:rsidR="0012166B" w:rsidRPr="00AE5CA7">
        <w:rPr>
          <w:rFonts w:ascii="Century Gothic" w:hAnsi="Century Gothic"/>
          <w:lang w:val="pt-PT"/>
        </w:rPr>
        <w:t xml:space="preserve">, </w:t>
      </w:r>
      <w:r w:rsidR="00272E1A" w:rsidRPr="00AE5CA7">
        <w:rPr>
          <w:rFonts w:ascii="Century Gothic" w:hAnsi="Century Gothic"/>
          <w:lang w:val="pt-PT"/>
        </w:rPr>
        <w:t>Iémen</w:t>
      </w:r>
      <w:r w:rsidR="0012166B" w:rsidRPr="00AE5CA7">
        <w:rPr>
          <w:rFonts w:ascii="Century Gothic" w:hAnsi="Century Gothic"/>
          <w:lang w:val="pt-PT"/>
        </w:rPr>
        <w:t xml:space="preserve"> e </w:t>
      </w:r>
      <w:r w:rsidR="00FB40A5">
        <w:rPr>
          <w:rFonts w:ascii="Century Gothic" w:hAnsi="Century Gothic"/>
          <w:lang w:val="pt-PT"/>
        </w:rPr>
        <w:t>Moç</w:t>
      </w:r>
      <w:r w:rsidR="0012166B" w:rsidRPr="00AE5CA7">
        <w:rPr>
          <w:rFonts w:ascii="Century Gothic" w:hAnsi="Century Gothic"/>
          <w:lang w:val="pt-PT"/>
        </w:rPr>
        <w:t>ambique.</w:t>
      </w:r>
    </w:p>
    <w:p w:rsidR="0012166B" w:rsidRPr="00AE5CA7" w:rsidRDefault="0012166B" w:rsidP="00AE5CA7">
      <w:pPr>
        <w:jc w:val="both"/>
        <w:rPr>
          <w:rFonts w:ascii="Century Gothic" w:hAnsi="Century Gothic"/>
          <w:lang w:val="pt-PT"/>
        </w:rPr>
      </w:pPr>
      <w:r w:rsidRPr="00AE5CA7">
        <w:rPr>
          <w:rFonts w:ascii="Century Gothic" w:hAnsi="Century Gothic"/>
          <w:lang w:val="pt-PT"/>
        </w:rPr>
        <w:t xml:space="preserve">Em </w:t>
      </w:r>
      <w:r w:rsidR="00FB40A5">
        <w:rPr>
          <w:rFonts w:ascii="Century Gothic" w:hAnsi="Century Gothic"/>
          <w:lang w:val="pt-PT"/>
        </w:rPr>
        <w:t>2008, Moç</w:t>
      </w:r>
      <w:r w:rsidRPr="00AE5CA7">
        <w:rPr>
          <w:rFonts w:ascii="Century Gothic" w:hAnsi="Century Gothic"/>
          <w:lang w:val="pt-PT"/>
        </w:rPr>
        <w:t xml:space="preserve">ambique foi </w:t>
      </w:r>
      <w:r w:rsidR="003E5AED" w:rsidRPr="00AE5CA7">
        <w:rPr>
          <w:rFonts w:ascii="Century Gothic" w:hAnsi="Century Gothic"/>
          <w:lang w:val="pt-PT"/>
        </w:rPr>
        <w:t>seleccionado</w:t>
      </w:r>
      <w:r w:rsidRPr="00AE5CA7">
        <w:rPr>
          <w:rFonts w:ascii="Century Gothic" w:hAnsi="Century Gothic"/>
          <w:lang w:val="pt-PT"/>
        </w:rPr>
        <w:t>, e enviou cinco estudantes para os EUA pela primeira vez no programa</w:t>
      </w:r>
      <w:r w:rsidR="001A2C3F">
        <w:rPr>
          <w:rFonts w:ascii="Century Gothic" w:hAnsi="Century Gothic"/>
          <w:lang w:val="pt-PT"/>
        </w:rPr>
        <w:t>,</w:t>
      </w:r>
      <w:r w:rsidRPr="00AE5CA7">
        <w:rPr>
          <w:rFonts w:ascii="Century Gothic" w:hAnsi="Century Gothic"/>
          <w:lang w:val="pt-PT"/>
        </w:rPr>
        <w:t xml:space="preserve"> no ano </w:t>
      </w:r>
      <w:r w:rsidR="00EB016D" w:rsidRPr="00AE5CA7">
        <w:rPr>
          <w:rFonts w:ascii="Century Gothic" w:hAnsi="Century Gothic"/>
          <w:lang w:val="pt-PT"/>
        </w:rPr>
        <w:t>académico</w:t>
      </w:r>
      <w:r w:rsidRPr="00AE5CA7">
        <w:rPr>
          <w:rFonts w:ascii="Century Gothic" w:hAnsi="Century Gothic"/>
          <w:lang w:val="pt-PT"/>
        </w:rPr>
        <w:t xml:space="preserve"> de 2009-2010. Desde </w:t>
      </w:r>
      <w:r w:rsidR="001A2C3F">
        <w:rPr>
          <w:rFonts w:ascii="Century Gothic" w:hAnsi="Century Gothic"/>
          <w:lang w:val="pt-PT"/>
        </w:rPr>
        <w:t>então</w:t>
      </w:r>
      <w:r w:rsidR="00585153">
        <w:rPr>
          <w:rFonts w:ascii="Century Gothic" w:hAnsi="Century Gothic"/>
          <w:lang w:val="pt-PT"/>
        </w:rPr>
        <w:t>, mais de 8</w:t>
      </w:r>
      <w:r w:rsidRPr="00AE5CA7">
        <w:rPr>
          <w:rFonts w:ascii="Century Gothic" w:hAnsi="Century Gothic"/>
          <w:lang w:val="pt-PT"/>
        </w:rPr>
        <w:t>0 estudan</w:t>
      </w:r>
      <w:r w:rsidR="001A2C3F">
        <w:rPr>
          <w:rFonts w:ascii="Century Gothic" w:hAnsi="Century Gothic"/>
          <w:lang w:val="pt-PT"/>
        </w:rPr>
        <w:t>tes Moç</w:t>
      </w:r>
      <w:r w:rsidRPr="00AE5CA7">
        <w:rPr>
          <w:rFonts w:ascii="Century Gothic" w:hAnsi="Century Gothic"/>
          <w:lang w:val="pt-PT"/>
        </w:rPr>
        <w:t>ambicanos participaram no program</w:t>
      </w:r>
      <w:r w:rsidR="00EA0BA0">
        <w:rPr>
          <w:rFonts w:ascii="Century Gothic" w:hAnsi="Century Gothic"/>
          <w:lang w:val="pt-PT"/>
        </w:rPr>
        <w:t>a</w:t>
      </w:r>
      <w:r w:rsidRPr="00AE5CA7">
        <w:rPr>
          <w:rFonts w:ascii="Century Gothic" w:hAnsi="Century Gothic"/>
          <w:lang w:val="pt-PT"/>
        </w:rPr>
        <w:t>.</w:t>
      </w:r>
    </w:p>
    <w:p w:rsidR="0012166B" w:rsidRPr="00AE5CA7" w:rsidRDefault="0012166B" w:rsidP="00AE5CA7">
      <w:pPr>
        <w:jc w:val="both"/>
        <w:rPr>
          <w:rFonts w:ascii="Century Gothic" w:hAnsi="Century Gothic"/>
          <w:lang w:val="pt-PT"/>
        </w:rPr>
      </w:pPr>
      <w:r w:rsidRPr="00AE5CA7">
        <w:rPr>
          <w:rFonts w:ascii="Century Gothic" w:hAnsi="Century Gothic"/>
          <w:lang w:val="pt-PT"/>
        </w:rPr>
        <w:t xml:space="preserve">No seu regresso, os estudantes aplicam as suas capacidades de </w:t>
      </w:r>
      <w:r w:rsidR="003E5AED" w:rsidRPr="00AE5CA7">
        <w:rPr>
          <w:rFonts w:ascii="Century Gothic" w:hAnsi="Century Gothic"/>
          <w:lang w:val="pt-PT"/>
        </w:rPr>
        <w:t>liderança nos</w:t>
      </w:r>
      <w:r w:rsidR="007A3641" w:rsidRPr="00AE5CA7">
        <w:rPr>
          <w:rFonts w:ascii="Century Gothic" w:hAnsi="Century Gothic"/>
          <w:lang w:val="pt-PT"/>
        </w:rPr>
        <w:t xml:space="preserve"> seus </w:t>
      </w:r>
      <w:r w:rsidR="00517DA9" w:rsidRPr="00AE5CA7">
        <w:rPr>
          <w:rFonts w:ascii="Century Gothic" w:hAnsi="Century Gothic"/>
          <w:lang w:val="pt-PT"/>
        </w:rPr>
        <w:t>países</w:t>
      </w:r>
      <w:r w:rsidR="007A3641" w:rsidRPr="00AE5CA7">
        <w:rPr>
          <w:rFonts w:ascii="Century Gothic" w:hAnsi="Century Gothic"/>
          <w:lang w:val="pt-PT"/>
        </w:rPr>
        <w:t xml:space="preserve"> de origem. Adicionalmente</w:t>
      </w:r>
      <w:proofErr w:type="gramStart"/>
      <w:r w:rsidR="007A3641" w:rsidRPr="00AE5CA7">
        <w:rPr>
          <w:rFonts w:ascii="Century Gothic" w:hAnsi="Century Gothic"/>
          <w:lang w:val="pt-PT"/>
        </w:rPr>
        <w:t>,</w:t>
      </w:r>
      <w:proofErr w:type="gramEnd"/>
      <w:r w:rsidR="007A3641" w:rsidRPr="00AE5CA7">
        <w:rPr>
          <w:rFonts w:ascii="Century Gothic" w:hAnsi="Century Gothic"/>
          <w:lang w:val="pt-PT"/>
        </w:rPr>
        <w:t xml:space="preserve"> formam-se grupos de antigos participantes, os chamados ALUMNI, que se envolvem em muitas actividades de </w:t>
      </w:r>
      <w:r w:rsidR="003E5AED" w:rsidRPr="00AE5CA7">
        <w:rPr>
          <w:rFonts w:ascii="Century Gothic" w:hAnsi="Century Gothic"/>
          <w:lang w:val="pt-PT"/>
        </w:rPr>
        <w:t>serviço comunitário</w:t>
      </w:r>
      <w:r w:rsidR="00C3543E" w:rsidRPr="00AE5CA7">
        <w:rPr>
          <w:rFonts w:ascii="Century Gothic" w:hAnsi="Century Gothic"/>
          <w:lang w:val="pt-PT"/>
        </w:rPr>
        <w:t>,</w:t>
      </w:r>
      <w:r w:rsidR="007A3641" w:rsidRPr="00AE5CA7">
        <w:rPr>
          <w:rFonts w:ascii="Century Gothic" w:hAnsi="Century Gothic"/>
          <w:lang w:val="pt-PT"/>
        </w:rPr>
        <w:t xml:space="preserve"> incluindo recolha de roupas para </w:t>
      </w:r>
      <w:r w:rsidR="00C3543E" w:rsidRPr="00AE5CA7">
        <w:rPr>
          <w:rFonts w:ascii="Century Gothic" w:hAnsi="Century Gothic"/>
          <w:lang w:val="pt-PT"/>
        </w:rPr>
        <w:t>doação</w:t>
      </w:r>
      <w:r w:rsidR="007A3641" w:rsidRPr="00AE5CA7">
        <w:rPr>
          <w:rFonts w:ascii="Century Gothic" w:hAnsi="Century Gothic"/>
          <w:lang w:val="pt-PT"/>
        </w:rPr>
        <w:t xml:space="preserve">, aconselhamento a jovens e </w:t>
      </w:r>
      <w:r w:rsidR="00C3543E" w:rsidRPr="00AE5CA7">
        <w:rPr>
          <w:rFonts w:ascii="Century Gothic" w:hAnsi="Century Gothic"/>
          <w:lang w:val="pt-PT"/>
        </w:rPr>
        <w:t>crianças</w:t>
      </w:r>
      <w:r w:rsidR="007A3641" w:rsidRPr="00AE5CA7">
        <w:rPr>
          <w:rFonts w:ascii="Century Gothic" w:hAnsi="Century Gothic"/>
          <w:lang w:val="pt-PT"/>
        </w:rPr>
        <w:t xml:space="preserve"> e ensino de </w:t>
      </w:r>
      <w:r w:rsidR="00C3543E" w:rsidRPr="00AE5CA7">
        <w:rPr>
          <w:rFonts w:ascii="Century Gothic" w:hAnsi="Century Gothic"/>
          <w:lang w:val="pt-PT"/>
        </w:rPr>
        <w:t>Inglês</w:t>
      </w:r>
      <w:r w:rsidR="007A3641" w:rsidRPr="00AE5CA7">
        <w:rPr>
          <w:rFonts w:ascii="Century Gothic" w:hAnsi="Century Gothic"/>
          <w:lang w:val="pt-PT"/>
        </w:rPr>
        <w:t xml:space="preserve">, campanhas de </w:t>
      </w:r>
      <w:r w:rsidR="00C3543E" w:rsidRPr="00AE5CA7">
        <w:rPr>
          <w:rFonts w:ascii="Century Gothic" w:hAnsi="Century Gothic"/>
          <w:lang w:val="pt-PT"/>
        </w:rPr>
        <w:t>imunização</w:t>
      </w:r>
      <w:r w:rsidR="007A3641" w:rsidRPr="00AE5CA7">
        <w:rPr>
          <w:rFonts w:ascii="Century Gothic" w:hAnsi="Century Gothic"/>
          <w:lang w:val="pt-PT"/>
        </w:rPr>
        <w:t xml:space="preserve"> e muito mais.</w:t>
      </w:r>
    </w:p>
    <w:p w:rsidR="00544F27" w:rsidRPr="00DD7B29" w:rsidRDefault="007A3641" w:rsidP="00AE5CA7">
      <w:pPr>
        <w:jc w:val="both"/>
        <w:rPr>
          <w:rFonts w:ascii="Century Gothic" w:hAnsi="Century Gothic"/>
          <w:b/>
          <w:u w:val="single"/>
          <w:lang w:val="pt-PT"/>
        </w:rPr>
      </w:pPr>
      <w:r w:rsidRPr="00AE5CA7">
        <w:rPr>
          <w:rFonts w:ascii="Century Gothic" w:hAnsi="Century Gothic"/>
          <w:lang w:val="pt-PT"/>
        </w:rPr>
        <w:t xml:space="preserve">O </w:t>
      </w:r>
      <w:r w:rsidR="005A7153">
        <w:rPr>
          <w:rFonts w:ascii="Century Gothic" w:hAnsi="Century Gothic"/>
          <w:lang w:val="pt-PT"/>
        </w:rPr>
        <w:t>programa</w:t>
      </w:r>
      <w:r w:rsidR="001A2C3F">
        <w:rPr>
          <w:rFonts w:ascii="Century Gothic" w:hAnsi="Century Gothic"/>
          <w:lang w:val="pt-PT"/>
        </w:rPr>
        <w:t xml:space="preserve"> YES é</w:t>
      </w:r>
      <w:r w:rsidRPr="00AE5CA7">
        <w:rPr>
          <w:rFonts w:ascii="Century Gothic" w:hAnsi="Century Gothic"/>
          <w:lang w:val="pt-PT"/>
        </w:rPr>
        <w:t xml:space="preserve"> ad</w:t>
      </w:r>
      <w:r w:rsidR="001A2C3F">
        <w:rPr>
          <w:rFonts w:ascii="Century Gothic" w:hAnsi="Century Gothic"/>
          <w:lang w:val="pt-PT"/>
        </w:rPr>
        <w:t>ministrado por quatro organizaçõ</w:t>
      </w:r>
      <w:r w:rsidRPr="00AE5CA7">
        <w:rPr>
          <w:rFonts w:ascii="Century Gothic" w:hAnsi="Century Gothic"/>
          <w:lang w:val="pt-PT"/>
        </w:rPr>
        <w:t>es e seu</w:t>
      </w:r>
      <w:r w:rsidR="001A2C3F">
        <w:rPr>
          <w:rFonts w:ascii="Century Gothic" w:hAnsi="Century Gothic"/>
          <w:lang w:val="pt-PT"/>
        </w:rPr>
        <w:t>s parceiros em cada paí</w:t>
      </w:r>
      <w:r w:rsidRPr="00AE5CA7">
        <w:rPr>
          <w:rFonts w:ascii="Century Gothic" w:hAnsi="Century Gothic"/>
          <w:lang w:val="pt-PT"/>
        </w:rPr>
        <w:t xml:space="preserve">s. Em </w:t>
      </w:r>
      <w:r w:rsidR="00B96E41">
        <w:rPr>
          <w:rFonts w:ascii="Century Gothic" w:hAnsi="Century Gothic"/>
          <w:lang w:val="pt-PT"/>
        </w:rPr>
        <w:t>M</w:t>
      </w:r>
      <w:r w:rsidR="001A2C3F">
        <w:rPr>
          <w:rFonts w:ascii="Century Gothic" w:hAnsi="Century Gothic"/>
          <w:lang w:val="pt-PT"/>
        </w:rPr>
        <w:t>oç</w:t>
      </w:r>
      <w:r w:rsidR="00B96E41">
        <w:rPr>
          <w:rFonts w:ascii="Century Gothic" w:hAnsi="Century Gothic"/>
          <w:lang w:val="pt-PT"/>
        </w:rPr>
        <w:t xml:space="preserve">ambique, a </w:t>
      </w:r>
      <w:r w:rsidRPr="00AE5CA7">
        <w:rPr>
          <w:rFonts w:ascii="Century Gothic" w:hAnsi="Century Gothic"/>
          <w:b/>
          <w:u w:val="single"/>
          <w:lang w:val="pt-PT"/>
        </w:rPr>
        <w:t>AFS-USA</w:t>
      </w:r>
      <w:r w:rsidRPr="00AE5CA7">
        <w:rPr>
          <w:rFonts w:ascii="Century Gothic" w:hAnsi="Century Gothic"/>
          <w:lang w:val="pt-PT"/>
        </w:rPr>
        <w:t xml:space="preserve"> trabalha com </w:t>
      </w:r>
      <w:proofErr w:type="spellStart"/>
      <w:r w:rsidRPr="00AE5CA7">
        <w:rPr>
          <w:rFonts w:ascii="Century Gothic" w:hAnsi="Century Gothic"/>
          <w:lang w:val="pt-PT"/>
        </w:rPr>
        <w:t>a</w:t>
      </w:r>
      <w:r w:rsidR="00B96D5D" w:rsidRPr="00B96D5D">
        <w:rPr>
          <w:rFonts w:ascii="Century Gothic" w:hAnsi="Century Gothic"/>
          <w:b/>
          <w:u w:val="single"/>
          <w:lang w:val="pt-PT"/>
        </w:rPr>
        <w:t>AFS</w:t>
      </w:r>
      <w:proofErr w:type="spellEnd"/>
      <w:r w:rsidR="00B96D5D" w:rsidRPr="00B96D5D">
        <w:rPr>
          <w:rFonts w:ascii="Century Gothic" w:hAnsi="Century Gothic"/>
          <w:b/>
          <w:u w:val="single"/>
          <w:lang w:val="pt-PT"/>
        </w:rPr>
        <w:t xml:space="preserve"> </w:t>
      </w:r>
      <w:proofErr w:type="spellStart"/>
      <w:r w:rsidR="008248E1">
        <w:rPr>
          <w:rFonts w:ascii="Century Gothic" w:hAnsi="Century Gothic"/>
          <w:b/>
          <w:u w:val="single"/>
          <w:lang w:val="pt-PT"/>
        </w:rPr>
        <w:t>Interculture</w:t>
      </w:r>
      <w:proofErr w:type="spellEnd"/>
      <w:r w:rsidR="008248E1">
        <w:rPr>
          <w:rFonts w:ascii="Century Gothic" w:hAnsi="Century Gothic"/>
          <w:b/>
          <w:u w:val="single"/>
          <w:lang w:val="pt-PT"/>
        </w:rPr>
        <w:t xml:space="preserve"> </w:t>
      </w:r>
      <w:proofErr w:type="spellStart"/>
      <w:r w:rsidR="00B96D5D" w:rsidRPr="00B96D5D">
        <w:rPr>
          <w:rFonts w:ascii="Century Gothic" w:hAnsi="Century Gothic"/>
          <w:b/>
          <w:u w:val="single"/>
          <w:lang w:val="pt-PT"/>
        </w:rPr>
        <w:t>S</w:t>
      </w:r>
      <w:r w:rsidR="008248E1">
        <w:rPr>
          <w:rFonts w:ascii="Century Gothic" w:hAnsi="Century Gothic"/>
          <w:b/>
          <w:u w:val="single"/>
          <w:lang w:val="pt-PT"/>
        </w:rPr>
        <w:t>outh</w:t>
      </w:r>
      <w:proofErr w:type="spellEnd"/>
      <w:r w:rsidR="008248E1">
        <w:rPr>
          <w:rFonts w:ascii="Century Gothic" w:hAnsi="Century Gothic"/>
          <w:b/>
          <w:u w:val="single"/>
          <w:lang w:val="pt-PT"/>
        </w:rPr>
        <w:t xml:space="preserve"> </w:t>
      </w:r>
      <w:r w:rsidR="00B96D5D" w:rsidRPr="00B96D5D">
        <w:rPr>
          <w:rFonts w:ascii="Century Gothic" w:hAnsi="Century Gothic"/>
          <w:b/>
          <w:u w:val="single"/>
          <w:lang w:val="pt-PT"/>
        </w:rPr>
        <w:t>A</w:t>
      </w:r>
      <w:r w:rsidR="008248E1">
        <w:rPr>
          <w:rFonts w:ascii="Century Gothic" w:hAnsi="Century Gothic"/>
          <w:b/>
          <w:u w:val="single"/>
          <w:lang w:val="pt-PT"/>
        </w:rPr>
        <w:t>frica</w:t>
      </w:r>
      <w:r w:rsidR="00B96D5D">
        <w:rPr>
          <w:rFonts w:ascii="Century Gothic" w:hAnsi="Century Gothic"/>
          <w:lang w:val="pt-PT"/>
        </w:rPr>
        <w:t>, em colaboração com a</w:t>
      </w:r>
      <w:r w:rsidR="00A53385">
        <w:rPr>
          <w:rFonts w:ascii="Century Gothic" w:hAnsi="Century Gothic"/>
          <w:lang w:val="pt-PT"/>
        </w:rPr>
        <w:t xml:space="preserve"> </w:t>
      </w:r>
      <w:r w:rsidR="00544F27" w:rsidRPr="00544F27">
        <w:rPr>
          <w:rFonts w:ascii="Century Gothic" w:hAnsi="Century Gothic"/>
          <w:b/>
          <w:u w:val="single"/>
          <w:lang w:val="pt-PT"/>
        </w:rPr>
        <w:t xml:space="preserve">Associação YES </w:t>
      </w:r>
      <w:proofErr w:type="spellStart"/>
      <w:r w:rsidR="00544F27" w:rsidRPr="00544F27">
        <w:rPr>
          <w:rFonts w:ascii="Century Gothic" w:hAnsi="Century Gothic"/>
          <w:b/>
          <w:u w:val="single"/>
          <w:lang w:val="pt-PT"/>
        </w:rPr>
        <w:t>Alumni</w:t>
      </w:r>
      <w:proofErr w:type="spellEnd"/>
      <w:r w:rsidR="00544F27" w:rsidRPr="00544F27">
        <w:rPr>
          <w:rFonts w:ascii="Century Gothic" w:hAnsi="Century Gothic"/>
          <w:b/>
          <w:u w:val="single"/>
          <w:lang w:val="pt-PT"/>
        </w:rPr>
        <w:t xml:space="preserve"> Moçambique</w:t>
      </w:r>
      <w:r w:rsidR="008B3508">
        <w:rPr>
          <w:rFonts w:ascii="Century Gothic" w:hAnsi="Century Gothic"/>
          <w:b/>
          <w:u w:val="single"/>
          <w:lang w:val="pt-PT"/>
        </w:rPr>
        <w:t xml:space="preserve"> (AYAMO)</w:t>
      </w:r>
      <w:r w:rsidR="00A53385">
        <w:rPr>
          <w:rFonts w:ascii="Century Gothic" w:hAnsi="Century Gothic"/>
          <w:b/>
          <w:u w:val="single"/>
          <w:lang w:val="pt-PT"/>
        </w:rPr>
        <w:t xml:space="preserve"> </w:t>
      </w:r>
      <w:r w:rsidR="00A53385">
        <w:rPr>
          <w:rFonts w:ascii="Century Gothic" w:hAnsi="Century Gothic"/>
          <w:lang w:val="pt-PT"/>
        </w:rPr>
        <w:t xml:space="preserve">e o </w:t>
      </w:r>
      <w:r w:rsidR="00A53385" w:rsidRPr="00DD7B29">
        <w:rPr>
          <w:rFonts w:ascii="Century Gothic" w:hAnsi="Century Gothic"/>
          <w:b/>
          <w:u w:val="single"/>
          <w:lang w:val="pt-PT"/>
        </w:rPr>
        <w:t>Instituto de Línguas.</w:t>
      </w:r>
    </w:p>
    <w:p w:rsidR="007A3641" w:rsidRPr="00AE5CA7" w:rsidRDefault="001A2C3F" w:rsidP="00AE5CA7">
      <w:pPr>
        <w:jc w:val="both"/>
        <w:rPr>
          <w:rFonts w:ascii="Century Gothic" w:hAnsi="Century Gothic"/>
          <w:lang w:val="pt-PT"/>
        </w:rPr>
      </w:pPr>
      <w:r>
        <w:rPr>
          <w:rFonts w:ascii="Century Gothic" w:hAnsi="Century Gothic"/>
          <w:lang w:val="pt-PT"/>
        </w:rPr>
        <w:lastRenderedPageBreak/>
        <w:t>Para além de Moç</w:t>
      </w:r>
      <w:r w:rsidR="007A3641" w:rsidRPr="00AE5CA7">
        <w:rPr>
          <w:rFonts w:ascii="Century Gothic" w:hAnsi="Century Gothic"/>
          <w:lang w:val="pt-PT"/>
        </w:rPr>
        <w:t>ambique, a AFS imple</w:t>
      </w:r>
      <w:r w:rsidR="00A1782C">
        <w:rPr>
          <w:rFonts w:ascii="Century Gothic" w:hAnsi="Century Gothic"/>
          <w:lang w:val="pt-PT"/>
        </w:rPr>
        <w:t>menta o programa YES na Á</w:t>
      </w:r>
      <w:r w:rsidR="00FD5432">
        <w:rPr>
          <w:rFonts w:ascii="Century Gothic" w:hAnsi="Century Gothic"/>
          <w:lang w:val="pt-PT"/>
        </w:rPr>
        <w:t>frica do Sul,</w:t>
      </w:r>
      <w:r w:rsidR="003E5AED">
        <w:rPr>
          <w:rFonts w:ascii="Century Gothic" w:hAnsi="Century Gothic"/>
          <w:lang w:val="pt-PT"/>
        </w:rPr>
        <w:t xml:space="preserve"> </w:t>
      </w:r>
      <w:r w:rsidR="003E5AED" w:rsidRPr="00AE5CA7">
        <w:rPr>
          <w:rFonts w:ascii="Century Gothic" w:hAnsi="Century Gothic"/>
          <w:lang w:val="pt-PT"/>
        </w:rPr>
        <w:t>Arábia</w:t>
      </w:r>
      <w:r w:rsidR="00FD5432" w:rsidRPr="00AE5CA7">
        <w:rPr>
          <w:rFonts w:ascii="Century Gothic" w:hAnsi="Century Gothic"/>
          <w:lang w:val="pt-PT"/>
        </w:rPr>
        <w:t xml:space="preserve"> Saudita</w:t>
      </w:r>
      <w:r w:rsidR="00FD5432">
        <w:rPr>
          <w:rFonts w:ascii="Century Gothic" w:hAnsi="Century Gothic"/>
          <w:lang w:val="pt-PT"/>
        </w:rPr>
        <w:t xml:space="preserve">, </w:t>
      </w:r>
      <w:r w:rsidR="007A3641" w:rsidRPr="00AE5CA7">
        <w:rPr>
          <w:rFonts w:ascii="Century Gothic" w:hAnsi="Century Gothic"/>
          <w:lang w:val="pt-PT"/>
        </w:rPr>
        <w:t xml:space="preserve">Egipto, </w:t>
      </w:r>
      <w:r w:rsidR="0022270C">
        <w:rPr>
          <w:rFonts w:ascii="Century Gothic" w:hAnsi="Century Gothic"/>
          <w:lang w:val="pt-PT"/>
        </w:rPr>
        <w:t>Filipinas,</w:t>
      </w:r>
      <w:r w:rsidR="003E5AED">
        <w:rPr>
          <w:rFonts w:ascii="Century Gothic" w:hAnsi="Century Gothic"/>
          <w:lang w:val="pt-PT"/>
        </w:rPr>
        <w:t xml:space="preserve"> </w:t>
      </w:r>
      <w:r w:rsidR="007A3641" w:rsidRPr="00AE5CA7">
        <w:rPr>
          <w:rFonts w:ascii="Century Gothic" w:hAnsi="Century Gothic"/>
          <w:lang w:val="pt-PT"/>
        </w:rPr>
        <w:t xml:space="preserve">Gana, </w:t>
      </w:r>
      <w:r w:rsidR="003E5AED" w:rsidRPr="00AE5CA7">
        <w:rPr>
          <w:rFonts w:ascii="Century Gothic" w:hAnsi="Century Gothic"/>
          <w:lang w:val="pt-PT"/>
        </w:rPr>
        <w:t>Índia</w:t>
      </w:r>
      <w:r w:rsidR="007A3641" w:rsidRPr="00AE5CA7">
        <w:rPr>
          <w:rFonts w:ascii="Century Gothic" w:hAnsi="Century Gothic"/>
          <w:lang w:val="pt-PT"/>
        </w:rPr>
        <w:t xml:space="preserve">, </w:t>
      </w:r>
      <w:r w:rsidR="00D135E5" w:rsidRPr="00AE5CA7">
        <w:rPr>
          <w:rFonts w:ascii="Century Gothic" w:hAnsi="Century Gothic"/>
          <w:lang w:val="pt-PT"/>
        </w:rPr>
        <w:t>Indonésia</w:t>
      </w:r>
      <w:r w:rsidR="007A3641" w:rsidRPr="00AE5CA7">
        <w:rPr>
          <w:rFonts w:ascii="Century Gothic" w:hAnsi="Century Gothic"/>
          <w:lang w:val="pt-PT"/>
        </w:rPr>
        <w:t xml:space="preserve">, </w:t>
      </w:r>
      <w:r w:rsidR="00243699" w:rsidRPr="00AE5CA7">
        <w:rPr>
          <w:rFonts w:ascii="Century Gothic" w:hAnsi="Century Gothic"/>
          <w:lang w:val="pt-PT"/>
        </w:rPr>
        <w:t xml:space="preserve">Malásia, </w:t>
      </w:r>
      <w:r w:rsidR="00D135E5" w:rsidRPr="00AE5CA7">
        <w:rPr>
          <w:rFonts w:ascii="Century Gothic" w:hAnsi="Century Gothic"/>
          <w:lang w:val="pt-PT"/>
        </w:rPr>
        <w:t>Quénia</w:t>
      </w:r>
      <w:r w:rsidR="007A3641" w:rsidRPr="00AE5CA7">
        <w:rPr>
          <w:rFonts w:ascii="Century Gothic" w:hAnsi="Century Gothic"/>
          <w:lang w:val="pt-PT"/>
        </w:rPr>
        <w:t xml:space="preserve">, </w:t>
      </w:r>
      <w:r w:rsidR="00D135E5" w:rsidRPr="00AE5CA7">
        <w:rPr>
          <w:rFonts w:ascii="Century Gothic" w:hAnsi="Century Gothic"/>
          <w:lang w:val="pt-PT"/>
        </w:rPr>
        <w:t>Tailândia</w:t>
      </w:r>
      <w:r w:rsidR="007A3641" w:rsidRPr="00AE5CA7">
        <w:rPr>
          <w:rFonts w:ascii="Century Gothic" w:hAnsi="Century Gothic"/>
          <w:lang w:val="pt-PT"/>
        </w:rPr>
        <w:t xml:space="preserve"> e Turquia.</w:t>
      </w:r>
    </w:p>
    <w:p w:rsidR="00210401" w:rsidRDefault="001A2C3F" w:rsidP="00AE5CA7">
      <w:pPr>
        <w:jc w:val="both"/>
        <w:rPr>
          <w:rFonts w:ascii="Century Gothic" w:hAnsi="Century Gothic"/>
          <w:lang w:val="pt-PT"/>
        </w:rPr>
      </w:pPr>
      <w:r>
        <w:rPr>
          <w:rFonts w:ascii="Century Gothic" w:hAnsi="Century Gothic"/>
          <w:lang w:val="pt-PT"/>
        </w:rPr>
        <w:t>Para mais informaçõ</w:t>
      </w:r>
      <w:r w:rsidR="007A3641" w:rsidRPr="00AE5CA7">
        <w:rPr>
          <w:rFonts w:ascii="Century Gothic" w:hAnsi="Century Gothic"/>
          <w:lang w:val="pt-PT"/>
        </w:rPr>
        <w:t xml:space="preserve">es sobre o programa YES/AFS, por favor consultar </w:t>
      </w:r>
      <w:hyperlink r:id="rId10" w:history="1">
        <w:r w:rsidR="00FA453C" w:rsidRPr="00B7317E">
          <w:rPr>
            <w:rStyle w:val="Hiperligao"/>
            <w:rFonts w:ascii="Century Gothic" w:hAnsi="Century Gothic"/>
            <w:lang w:val="pt-PT"/>
          </w:rPr>
          <w:t>www.afs.org.za</w:t>
        </w:r>
      </w:hyperlink>
      <w:r w:rsidR="007A3641" w:rsidRPr="00AE5CA7">
        <w:rPr>
          <w:rFonts w:ascii="Century Gothic" w:hAnsi="Century Gothic"/>
          <w:lang w:val="pt-PT"/>
        </w:rPr>
        <w:t xml:space="preserve"> Neste </w:t>
      </w:r>
      <w:proofErr w:type="gramStart"/>
      <w:r w:rsidR="007A3641" w:rsidRPr="00AE5CA7">
        <w:rPr>
          <w:rFonts w:ascii="Century Gothic" w:hAnsi="Century Gothic"/>
          <w:lang w:val="pt-PT"/>
        </w:rPr>
        <w:t>site</w:t>
      </w:r>
      <w:proofErr w:type="gramEnd"/>
      <w:r w:rsidR="007A3641" w:rsidRPr="00AE5CA7">
        <w:rPr>
          <w:rFonts w:ascii="Century Gothic" w:hAnsi="Century Gothic"/>
          <w:lang w:val="pt-PT"/>
        </w:rPr>
        <w:t xml:space="preserve">, a AFS </w:t>
      </w:r>
      <w:r>
        <w:rPr>
          <w:rFonts w:ascii="Century Gothic" w:hAnsi="Century Gothic"/>
          <w:lang w:val="pt-PT"/>
        </w:rPr>
        <w:t>responde as questõ</w:t>
      </w:r>
      <w:r w:rsidR="00210401" w:rsidRPr="00AE5CA7">
        <w:rPr>
          <w:rFonts w:ascii="Century Gothic" w:hAnsi="Century Gothic"/>
          <w:lang w:val="pt-PT"/>
        </w:rPr>
        <w:t>es mais comuns que foram c</w:t>
      </w:r>
      <w:r>
        <w:rPr>
          <w:rFonts w:ascii="Century Gothic" w:hAnsi="Century Gothic"/>
          <w:lang w:val="pt-PT"/>
        </w:rPr>
        <w:t>olocadas na recente implementaçã</w:t>
      </w:r>
      <w:r w:rsidR="00210401" w:rsidRPr="00AE5CA7">
        <w:rPr>
          <w:rFonts w:ascii="Century Gothic" w:hAnsi="Century Gothic"/>
          <w:lang w:val="pt-PT"/>
        </w:rPr>
        <w:t>o do seu programa.</w:t>
      </w:r>
    </w:p>
    <w:p w:rsidR="00145AC4" w:rsidRPr="00C950DC" w:rsidRDefault="00C950DC" w:rsidP="00AE5CA7">
      <w:pPr>
        <w:jc w:val="both"/>
        <w:rPr>
          <w:rFonts w:ascii="Century Gothic" w:hAnsi="Century Gothic"/>
          <w:b/>
          <w:i/>
          <w:lang w:val="pt-PT"/>
        </w:rPr>
      </w:pPr>
      <w:r w:rsidRPr="00C950DC">
        <w:rPr>
          <w:rFonts w:ascii="Century Gothic" w:hAnsi="Century Gothic"/>
          <w:b/>
          <w:i/>
          <w:lang w:val="pt-PT"/>
        </w:rPr>
        <w:t>REQUISITOS:</w:t>
      </w:r>
    </w:p>
    <w:p w:rsidR="003E5AED" w:rsidRDefault="00145AC4" w:rsidP="00145AC4">
      <w:pPr>
        <w:pStyle w:val="PargrafodaLista"/>
        <w:numPr>
          <w:ilvl w:val="0"/>
          <w:numId w:val="2"/>
        </w:numPr>
        <w:jc w:val="both"/>
        <w:rPr>
          <w:rFonts w:ascii="Century Gothic" w:hAnsi="Century Gothic"/>
          <w:lang w:val="pt-PT"/>
        </w:rPr>
      </w:pPr>
      <w:r w:rsidRPr="00145AC4">
        <w:rPr>
          <w:rFonts w:ascii="Century Gothic" w:hAnsi="Century Gothic"/>
          <w:lang w:val="pt-PT"/>
        </w:rPr>
        <w:t xml:space="preserve">Ter </w:t>
      </w:r>
      <w:r w:rsidR="002C438A" w:rsidRPr="00145AC4">
        <w:rPr>
          <w:rFonts w:ascii="Century Gothic" w:hAnsi="Century Gothic"/>
          <w:lang w:val="pt-PT"/>
        </w:rPr>
        <w:t>nacionalidade</w:t>
      </w:r>
      <w:r w:rsidR="003E5AED">
        <w:rPr>
          <w:rFonts w:ascii="Century Gothic" w:hAnsi="Century Gothic"/>
          <w:lang w:val="pt-PT"/>
        </w:rPr>
        <w:t xml:space="preserve"> </w:t>
      </w:r>
      <w:r w:rsidR="002C438A" w:rsidRPr="00145AC4">
        <w:rPr>
          <w:rFonts w:ascii="Century Gothic" w:hAnsi="Century Gothic"/>
          <w:lang w:val="pt-PT"/>
        </w:rPr>
        <w:t>moçambicana</w:t>
      </w:r>
      <w:r w:rsidR="003E5AED">
        <w:rPr>
          <w:rFonts w:ascii="Century Gothic" w:hAnsi="Century Gothic"/>
          <w:lang w:val="pt-PT"/>
        </w:rPr>
        <w:t xml:space="preserve"> </w:t>
      </w:r>
    </w:p>
    <w:p w:rsidR="00145AC4" w:rsidRDefault="003E5AED" w:rsidP="00145AC4">
      <w:pPr>
        <w:pStyle w:val="PargrafodaLista"/>
        <w:numPr>
          <w:ilvl w:val="0"/>
          <w:numId w:val="2"/>
        </w:numPr>
        <w:jc w:val="both"/>
        <w:rPr>
          <w:rFonts w:ascii="Century Gothic" w:hAnsi="Century Gothic"/>
          <w:lang w:val="pt-PT"/>
        </w:rPr>
      </w:pPr>
      <w:r>
        <w:rPr>
          <w:rFonts w:ascii="Century Gothic" w:hAnsi="Century Gothic"/>
          <w:lang w:val="pt-PT"/>
        </w:rPr>
        <w:t>E</w:t>
      </w:r>
      <w:r w:rsidR="00145AC4" w:rsidRPr="00145AC4">
        <w:rPr>
          <w:rFonts w:ascii="Century Gothic" w:hAnsi="Century Gothic"/>
          <w:lang w:val="pt-PT"/>
        </w:rPr>
        <w:t xml:space="preserve">steja a residir actualmente </w:t>
      </w:r>
      <w:r w:rsidR="00801468">
        <w:rPr>
          <w:rFonts w:ascii="Century Gothic" w:hAnsi="Century Gothic"/>
          <w:lang w:val="pt-PT"/>
        </w:rPr>
        <w:t>na Beira, Maputo</w:t>
      </w:r>
      <w:r>
        <w:rPr>
          <w:rFonts w:ascii="Century Gothic" w:hAnsi="Century Gothic"/>
          <w:lang w:val="pt-PT"/>
        </w:rPr>
        <w:t xml:space="preserve"> Cidade e Província</w:t>
      </w:r>
      <w:r w:rsidR="00801468">
        <w:rPr>
          <w:rFonts w:ascii="Century Gothic" w:hAnsi="Century Gothic"/>
          <w:lang w:val="pt-PT"/>
        </w:rPr>
        <w:t xml:space="preserve">, </w:t>
      </w:r>
      <w:r w:rsidR="00145AC4" w:rsidRPr="00145AC4">
        <w:rPr>
          <w:rFonts w:ascii="Century Gothic" w:hAnsi="Century Gothic"/>
          <w:lang w:val="pt-PT"/>
        </w:rPr>
        <w:t>Nampula</w:t>
      </w:r>
      <w:r w:rsidR="00801468">
        <w:rPr>
          <w:rFonts w:ascii="Century Gothic" w:hAnsi="Century Gothic"/>
          <w:lang w:val="pt-PT"/>
        </w:rPr>
        <w:t>,</w:t>
      </w:r>
      <w:r>
        <w:rPr>
          <w:rFonts w:ascii="Century Gothic" w:hAnsi="Century Gothic"/>
          <w:lang w:val="pt-PT"/>
        </w:rPr>
        <w:t xml:space="preserve"> Tete</w:t>
      </w:r>
      <w:r w:rsidR="00801468">
        <w:rPr>
          <w:rFonts w:ascii="Century Gothic" w:hAnsi="Century Gothic"/>
          <w:lang w:val="pt-PT"/>
        </w:rPr>
        <w:t xml:space="preserve"> </w:t>
      </w:r>
      <w:r w:rsidR="00EA2FA9">
        <w:rPr>
          <w:rFonts w:ascii="Century Gothic" w:hAnsi="Century Gothic"/>
          <w:lang w:val="pt-PT"/>
        </w:rPr>
        <w:t>ou</w:t>
      </w:r>
      <w:r>
        <w:rPr>
          <w:rFonts w:ascii="Century Gothic" w:hAnsi="Century Gothic"/>
          <w:lang w:val="pt-PT"/>
        </w:rPr>
        <w:t xml:space="preserve"> </w:t>
      </w:r>
      <w:r w:rsidR="00801468">
        <w:rPr>
          <w:rFonts w:ascii="Century Gothic" w:hAnsi="Century Gothic"/>
          <w:lang w:val="pt-PT"/>
        </w:rPr>
        <w:t>Pemba</w:t>
      </w:r>
      <w:r w:rsidR="00145AC4">
        <w:rPr>
          <w:rFonts w:ascii="Century Gothic" w:hAnsi="Century Gothic"/>
          <w:lang w:val="pt-PT"/>
        </w:rPr>
        <w:t>;</w:t>
      </w:r>
    </w:p>
    <w:p w:rsidR="005D2A56" w:rsidRDefault="003618FD" w:rsidP="00145AC4">
      <w:pPr>
        <w:pStyle w:val="PargrafodaLista"/>
        <w:numPr>
          <w:ilvl w:val="0"/>
          <w:numId w:val="2"/>
        </w:numPr>
        <w:jc w:val="both"/>
        <w:rPr>
          <w:rFonts w:ascii="Century Gothic" w:hAnsi="Century Gothic"/>
          <w:lang w:val="pt-PT"/>
        </w:rPr>
      </w:pPr>
      <w:r>
        <w:rPr>
          <w:rFonts w:ascii="Century Gothic" w:hAnsi="Century Gothic"/>
          <w:lang w:val="pt-PT"/>
        </w:rPr>
        <w:t xml:space="preserve">Ter idade compreendida entre </w:t>
      </w:r>
      <w:r w:rsidRPr="003618FD">
        <w:rPr>
          <w:rFonts w:ascii="Century Gothic" w:hAnsi="Century Gothic"/>
          <w:b/>
          <w:u w:val="single"/>
          <w:lang w:val="pt-PT"/>
        </w:rPr>
        <w:t>15 – 17 anos</w:t>
      </w:r>
      <w:r w:rsidR="003E5AED">
        <w:rPr>
          <w:rFonts w:ascii="Century Gothic" w:hAnsi="Century Gothic"/>
          <w:lang w:val="pt-PT"/>
        </w:rPr>
        <w:t xml:space="preserve"> (nascido entre 1</w:t>
      </w:r>
      <w:r w:rsidR="002D09A0">
        <w:rPr>
          <w:rFonts w:ascii="Century Gothic" w:hAnsi="Century Gothic"/>
          <w:lang w:val="pt-PT"/>
        </w:rPr>
        <w:t>5 de Janeiro de 2005</w:t>
      </w:r>
      <w:r w:rsidR="003E5AED">
        <w:rPr>
          <w:rFonts w:ascii="Century Gothic" w:hAnsi="Century Gothic"/>
          <w:lang w:val="pt-PT"/>
        </w:rPr>
        <w:t xml:space="preserve"> e 1</w:t>
      </w:r>
      <w:r w:rsidR="002D09A0">
        <w:rPr>
          <w:rFonts w:ascii="Century Gothic" w:hAnsi="Century Gothic"/>
          <w:lang w:val="pt-PT"/>
        </w:rPr>
        <w:t>5 de Agosto de 2007</w:t>
      </w:r>
      <w:r w:rsidR="003E5AED">
        <w:rPr>
          <w:rFonts w:ascii="Century Gothic" w:hAnsi="Century Gothic"/>
          <w:lang w:val="pt-PT"/>
        </w:rPr>
        <w:t>)</w:t>
      </w:r>
      <w:r w:rsidR="0091067D">
        <w:rPr>
          <w:rFonts w:ascii="Century Gothic" w:hAnsi="Century Gothic"/>
          <w:lang w:val="pt-PT"/>
        </w:rPr>
        <w:t>;</w:t>
      </w:r>
    </w:p>
    <w:p w:rsidR="00782CAD" w:rsidRDefault="005D2A56" w:rsidP="00D837B1">
      <w:pPr>
        <w:pStyle w:val="PargrafodaLista"/>
        <w:numPr>
          <w:ilvl w:val="0"/>
          <w:numId w:val="2"/>
        </w:numPr>
        <w:jc w:val="both"/>
        <w:rPr>
          <w:rFonts w:ascii="Century Gothic" w:hAnsi="Century Gothic"/>
          <w:lang w:val="pt-PT"/>
        </w:rPr>
      </w:pPr>
      <w:r>
        <w:rPr>
          <w:rFonts w:ascii="Century Gothic" w:hAnsi="Century Gothic"/>
          <w:lang w:val="pt-PT"/>
        </w:rPr>
        <w:t>Est</w:t>
      </w:r>
      <w:r w:rsidR="003618FD">
        <w:rPr>
          <w:rFonts w:ascii="Century Gothic" w:hAnsi="Century Gothic"/>
          <w:lang w:val="pt-PT"/>
        </w:rPr>
        <w:t>a</w:t>
      </w:r>
      <w:r>
        <w:rPr>
          <w:rFonts w:ascii="Century Gothic" w:hAnsi="Century Gothic"/>
          <w:lang w:val="pt-PT"/>
        </w:rPr>
        <w:t>r</w:t>
      </w:r>
      <w:r w:rsidR="003618FD">
        <w:rPr>
          <w:rFonts w:ascii="Century Gothic" w:hAnsi="Century Gothic"/>
          <w:lang w:val="pt-PT"/>
        </w:rPr>
        <w:t xml:space="preserve"> a frequentar </w:t>
      </w:r>
      <w:r w:rsidR="003E5AED">
        <w:rPr>
          <w:rFonts w:ascii="Century Gothic" w:hAnsi="Century Gothic"/>
          <w:lang w:val="pt-PT"/>
        </w:rPr>
        <w:t>a</w:t>
      </w:r>
      <w:r w:rsidR="003618FD">
        <w:rPr>
          <w:rFonts w:ascii="Century Gothic" w:hAnsi="Century Gothic"/>
          <w:lang w:val="pt-PT"/>
        </w:rPr>
        <w:t xml:space="preserve"> </w:t>
      </w:r>
      <w:r w:rsidR="003618FD" w:rsidRPr="00B77155">
        <w:rPr>
          <w:rFonts w:ascii="Century Gothic" w:hAnsi="Century Gothic"/>
          <w:b/>
          <w:u w:val="single"/>
          <w:lang w:val="pt-PT"/>
        </w:rPr>
        <w:t>9ª</w:t>
      </w:r>
      <w:r w:rsidR="003E5AED">
        <w:rPr>
          <w:rFonts w:ascii="Century Gothic" w:hAnsi="Century Gothic"/>
          <w:b/>
          <w:u w:val="single"/>
          <w:lang w:val="pt-PT"/>
        </w:rPr>
        <w:t xml:space="preserve">, 10ª </w:t>
      </w:r>
      <w:proofErr w:type="spellStart"/>
      <w:r w:rsidR="003E5AED">
        <w:rPr>
          <w:rFonts w:ascii="Century Gothic" w:hAnsi="Century Gothic"/>
          <w:b/>
          <w:u w:val="single"/>
          <w:lang w:val="pt-PT"/>
        </w:rPr>
        <w:t>or</w:t>
      </w:r>
      <w:proofErr w:type="spellEnd"/>
      <w:r w:rsidR="003618FD" w:rsidRPr="00B77155">
        <w:rPr>
          <w:rFonts w:ascii="Century Gothic" w:hAnsi="Century Gothic"/>
          <w:b/>
          <w:u w:val="single"/>
          <w:lang w:val="pt-PT"/>
        </w:rPr>
        <w:t xml:space="preserve"> </w:t>
      </w:r>
      <w:r w:rsidR="00D66F3F" w:rsidRPr="00B77155">
        <w:rPr>
          <w:rFonts w:ascii="Century Gothic" w:hAnsi="Century Gothic"/>
          <w:b/>
          <w:u w:val="single"/>
          <w:lang w:val="pt-PT"/>
        </w:rPr>
        <w:t>11ª classe</w:t>
      </w:r>
      <w:r w:rsidR="0041629E">
        <w:rPr>
          <w:rFonts w:ascii="Century Gothic" w:hAnsi="Century Gothic"/>
          <w:lang w:val="pt-PT"/>
        </w:rPr>
        <w:t xml:space="preserve"> do S</w:t>
      </w:r>
      <w:r w:rsidR="009919FD">
        <w:rPr>
          <w:rFonts w:ascii="Century Gothic" w:hAnsi="Century Gothic"/>
          <w:lang w:val="pt-PT"/>
        </w:rPr>
        <w:t xml:space="preserve">istema </w:t>
      </w:r>
      <w:r w:rsidR="00F9442B">
        <w:rPr>
          <w:rFonts w:ascii="Century Gothic" w:hAnsi="Century Gothic"/>
          <w:lang w:val="pt-PT"/>
        </w:rPr>
        <w:t>N</w:t>
      </w:r>
      <w:r w:rsidR="003E5AED">
        <w:rPr>
          <w:rFonts w:ascii="Century Gothic" w:hAnsi="Century Gothic"/>
          <w:lang w:val="pt-PT"/>
        </w:rPr>
        <w:t>acional de Educação;</w:t>
      </w:r>
      <w:r w:rsidR="009919FD">
        <w:rPr>
          <w:rFonts w:ascii="Century Gothic" w:hAnsi="Century Gothic"/>
          <w:lang w:val="pt-PT"/>
        </w:rPr>
        <w:t xml:space="preserve"> </w:t>
      </w:r>
    </w:p>
    <w:p w:rsidR="00F9442B" w:rsidRDefault="00782CAD" w:rsidP="00D837B1">
      <w:pPr>
        <w:pStyle w:val="PargrafodaLista"/>
        <w:numPr>
          <w:ilvl w:val="0"/>
          <w:numId w:val="2"/>
        </w:numPr>
        <w:jc w:val="both"/>
        <w:rPr>
          <w:rFonts w:ascii="Century Gothic" w:hAnsi="Century Gothic"/>
          <w:lang w:val="pt-PT"/>
        </w:rPr>
      </w:pPr>
      <w:r>
        <w:rPr>
          <w:rFonts w:ascii="Century Gothic" w:hAnsi="Century Gothic"/>
          <w:b/>
          <w:u w:val="single"/>
          <w:lang w:val="pt-PT"/>
        </w:rPr>
        <w:t>N</w:t>
      </w:r>
      <w:r w:rsidR="0041629E" w:rsidRPr="00D239B5">
        <w:rPr>
          <w:rFonts w:ascii="Century Gothic" w:hAnsi="Century Gothic"/>
          <w:b/>
          <w:u w:val="single"/>
          <w:lang w:val="pt-PT"/>
        </w:rPr>
        <w:t>ão ter reprovado</w:t>
      </w:r>
      <w:r w:rsidR="0041629E">
        <w:rPr>
          <w:rFonts w:ascii="Century Gothic" w:hAnsi="Century Gothic"/>
          <w:lang w:val="pt-PT"/>
        </w:rPr>
        <w:t xml:space="preserve"> nos últimos 3 anos</w:t>
      </w:r>
      <w:r w:rsidR="003E5AED">
        <w:rPr>
          <w:rFonts w:ascii="Century Gothic" w:hAnsi="Century Gothic"/>
          <w:lang w:val="pt-PT"/>
        </w:rPr>
        <w:t xml:space="preserve"> e sem notas abaixo de 10 Valores;</w:t>
      </w:r>
      <w:r w:rsidR="0091067D">
        <w:rPr>
          <w:rFonts w:ascii="Century Gothic" w:hAnsi="Century Gothic"/>
          <w:lang w:val="pt-PT"/>
        </w:rPr>
        <w:t xml:space="preserve"> </w:t>
      </w:r>
      <w:proofErr w:type="gramStart"/>
      <w:r w:rsidR="0091067D">
        <w:rPr>
          <w:rFonts w:ascii="Century Gothic" w:hAnsi="Century Gothic"/>
          <w:lang w:val="pt-PT"/>
        </w:rPr>
        <w:t>e</w:t>
      </w:r>
      <w:proofErr w:type="gramEnd"/>
    </w:p>
    <w:p w:rsidR="003E5AED" w:rsidRDefault="003E5AED" w:rsidP="00D837B1">
      <w:pPr>
        <w:pStyle w:val="PargrafodaLista"/>
        <w:numPr>
          <w:ilvl w:val="0"/>
          <w:numId w:val="2"/>
        </w:numPr>
        <w:jc w:val="both"/>
        <w:rPr>
          <w:rFonts w:ascii="Century Gothic" w:hAnsi="Century Gothic"/>
          <w:lang w:val="pt-PT"/>
        </w:rPr>
      </w:pPr>
      <w:r>
        <w:rPr>
          <w:rFonts w:ascii="Century Gothic" w:hAnsi="Century Gothic"/>
          <w:lang w:val="pt-PT"/>
        </w:rPr>
        <w:t>Ter média anual não inferior a 12 Valores.</w:t>
      </w:r>
    </w:p>
    <w:p w:rsidR="00246FB1" w:rsidRPr="00246FB1" w:rsidRDefault="00DD7B29" w:rsidP="00246FB1">
      <w:pPr>
        <w:pStyle w:val="PargrafodaLista"/>
        <w:numPr>
          <w:ilvl w:val="0"/>
          <w:numId w:val="2"/>
        </w:numPr>
        <w:jc w:val="both"/>
        <w:rPr>
          <w:rFonts w:ascii="Century Gothic" w:hAnsi="Century Gothic"/>
          <w:lang w:val="pt-PT"/>
        </w:rPr>
      </w:pPr>
      <w:r>
        <w:rPr>
          <w:rFonts w:ascii="Century Gothic" w:hAnsi="Century Gothic"/>
          <w:lang w:val="pt-PT"/>
        </w:rPr>
        <w:t xml:space="preserve">Preencher o formulário de candidatura até </w:t>
      </w:r>
      <w:r w:rsidR="00AA597C">
        <w:rPr>
          <w:rFonts w:ascii="Century Gothic" w:hAnsi="Century Gothic"/>
          <w:lang w:val="pt-PT"/>
        </w:rPr>
        <w:t>30 de Setembro</w:t>
      </w:r>
      <w:r w:rsidR="00FD49DC">
        <w:rPr>
          <w:rFonts w:ascii="Century Gothic" w:hAnsi="Century Gothic"/>
          <w:lang w:val="pt-PT"/>
        </w:rPr>
        <w:t>, 2021</w:t>
      </w:r>
    </w:p>
    <w:p w:rsidR="00B37F6E" w:rsidRPr="00F33846" w:rsidRDefault="00B37F6E" w:rsidP="00AE5CA7">
      <w:pPr>
        <w:jc w:val="both"/>
        <w:rPr>
          <w:rFonts w:ascii="Century Gothic" w:hAnsi="Century Gothic"/>
          <w:b/>
          <w:sz w:val="16"/>
          <w:szCs w:val="16"/>
          <w:u w:val="single"/>
          <w:lang w:val="pt-PT"/>
        </w:rPr>
      </w:pPr>
    </w:p>
    <w:p w:rsidR="00210401" w:rsidRPr="00FB40A5" w:rsidRDefault="00FB40A5" w:rsidP="00AE5CA7">
      <w:pPr>
        <w:jc w:val="both"/>
        <w:rPr>
          <w:rFonts w:ascii="Century Gothic" w:hAnsi="Century Gothic"/>
          <w:b/>
          <w:u w:val="single"/>
          <w:lang w:val="pt-PT"/>
        </w:rPr>
      </w:pPr>
      <w:r>
        <w:rPr>
          <w:rFonts w:ascii="Century Gothic" w:hAnsi="Century Gothic"/>
          <w:b/>
          <w:u w:val="single"/>
          <w:lang w:val="pt-PT"/>
        </w:rPr>
        <w:t>INFORMAÇÃ</w:t>
      </w:r>
      <w:r w:rsidR="00210401" w:rsidRPr="00FB40A5">
        <w:rPr>
          <w:rFonts w:ascii="Century Gothic" w:hAnsi="Century Gothic"/>
          <w:b/>
          <w:u w:val="single"/>
          <w:lang w:val="pt-PT"/>
        </w:rPr>
        <w:t>O DE CONTACTO</w:t>
      </w:r>
    </w:p>
    <w:p w:rsidR="00210401" w:rsidRPr="00AE5CA7" w:rsidRDefault="00210401" w:rsidP="00AE5CA7">
      <w:pPr>
        <w:jc w:val="both"/>
        <w:rPr>
          <w:rFonts w:ascii="Century Gothic" w:hAnsi="Century Gothic"/>
          <w:lang w:val="pt-PT"/>
        </w:rPr>
      </w:pPr>
      <w:r w:rsidRPr="00AE5CA7">
        <w:rPr>
          <w:rFonts w:ascii="Century Gothic" w:hAnsi="Century Gothic"/>
          <w:lang w:val="pt-PT"/>
        </w:rPr>
        <w:t xml:space="preserve">Para </w:t>
      </w:r>
      <w:r w:rsidR="00FB40A5">
        <w:rPr>
          <w:rFonts w:ascii="Century Gothic" w:hAnsi="Century Gothic"/>
          <w:lang w:val="pt-PT"/>
        </w:rPr>
        <w:t>informaçõ</w:t>
      </w:r>
      <w:r w:rsidRPr="00AE5CA7">
        <w:rPr>
          <w:rFonts w:ascii="Century Gothic" w:hAnsi="Century Gothic"/>
          <w:lang w:val="pt-PT"/>
        </w:rPr>
        <w:t xml:space="preserve">es gerais sobre o programa YES, contactar </w:t>
      </w:r>
      <w:hyperlink r:id="rId11" w:history="1">
        <w:r w:rsidRPr="00AE5CA7">
          <w:rPr>
            <w:rStyle w:val="Hiperligao"/>
            <w:rFonts w:ascii="Century Gothic" w:hAnsi="Century Gothic"/>
            <w:lang w:val="pt-PT"/>
          </w:rPr>
          <w:t>YES@state.gov</w:t>
        </w:r>
      </w:hyperlink>
      <w:r w:rsidRPr="00AE5CA7">
        <w:rPr>
          <w:rFonts w:ascii="Century Gothic" w:hAnsi="Century Gothic"/>
          <w:lang w:val="pt-PT"/>
        </w:rPr>
        <w:t xml:space="preserve"> ou </w:t>
      </w:r>
      <w:r w:rsidR="00C472A4">
        <w:rPr>
          <w:rStyle w:val="Hiperligao"/>
          <w:rFonts w:ascii="Century Gothic" w:hAnsi="Century Gothic"/>
          <w:lang w:val="pt-PT"/>
        </w:rPr>
        <w:t>www.afs.org.za</w:t>
      </w:r>
      <w:r w:rsidRPr="00AE5CA7">
        <w:rPr>
          <w:rFonts w:ascii="Century Gothic" w:hAnsi="Century Gothic"/>
          <w:lang w:val="pt-PT"/>
        </w:rPr>
        <w:t>.</w:t>
      </w:r>
    </w:p>
    <w:p w:rsidR="001A2C3F" w:rsidRDefault="00FB40A5" w:rsidP="00AE5CA7">
      <w:pPr>
        <w:jc w:val="both"/>
        <w:rPr>
          <w:rFonts w:ascii="Century Gothic" w:hAnsi="Century Gothic"/>
          <w:lang w:val="pt-PT"/>
        </w:rPr>
      </w:pPr>
      <w:r>
        <w:rPr>
          <w:rFonts w:ascii="Century Gothic" w:hAnsi="Century Gothic"/>
          <w:lang w:val="pt-PT"/>
        </w:rPr>
        <w:t>Em Moç</w:t>
      </w:r>
      <w:r w:rsidR="00210401" w:rsidRPr="00AE5CA7">
        <w:rPr>
          <w:rFonts w:ascii="Century Gothic" w:hAnsi="Century Gothic"/>
          <w:lang w:val="pt-PT"/>
        </w:rPr>
        <w:t>ambi</w:t>
      </w:r>
      <w:r>
        <w:rPr>
          <w:rFonts w:ascii="Century Gothic" w:hAnsi="Century Gothic"/>
          <w:lang w:val="pt-PT"/>
        </w:rPr>
        <w:t>que, por favor contactar a Secçã</w:t>
      </w:r>
      <w:r w:rsidR="00210401" w:rsidRPr="00AE5CA7">
        <w:rPr>
          <w:rFonts w:ascii="Century Gothic" w:hAnsi="Century Gothic"/>
          <w:lang w:val="pt-PT"/>
        </w:rPr>
        <w:t xml:space="preserve">o de Imprensa e Cultura da Embaixada Americana </w:t>
      </w:r>
      <w:hyperlink r:id="rId12" w:history="1">
        <w:r w:rsidR="00BA01D7" w:rsidRPr="005171B1">
          <w:rPr>
            <w:rStyle w:val="Hiperligao"/>
            <w:rFonts w:ascii="Century Gothic" w:hAnsi="Century Gothic"/>
            <w:lang w:val="pt-PT"/>
          </w:rPr>
          <w:t>MaputoExchangePrograms@state.gov</w:t>
        </w:r>
      </w:hyperlink>
      <w:r w:rsidR="001A2C3F">
        <w:rPr>
          <w:rFonts w:ascii="Century Gothic" w:hAnsi="Century Gothic"/>
          <w:lang w:val="pt-PT"/>
        </w:rPr>
        <w:t xml:space="preserve">; </w:t>
      </w:r>
      <w:r w:rsidR="00AA4FC7">
        <w:rPr>
          <w:rFonts w:ascii="Century Gothic" w:hAnsi="Century Gothic"/>
          <w:lang w:val="pt-PT"/>
        </w:rPr>
        <w:t xml:space="preserve">Arsénio </w:t>
      </w:r>
      <w:proofErr w:type="spellStart"/>
      <w:r w:rsidR="00AA4FC7">
        <w:rPr>
          <w:rFonts w:ascii="Century Gothic" w:hAnsi="Century Gothic"/>
          <w:lang w:val="pt-PT"/>
        </w:rPr>
        <w:t>Penga</w:t>
      </w:r>
      <w:proofErr w:type="spellEnd"/>
      <w:r w:rsidR="00AA4FC7">
        <w:rPr>
          <w:rFonts w:ascii="Century Gothic" w:hAnsi="Century Gothic"/>
          <w:lang w:val="pt-PT"/>
        </w:rPr>
        <w:t xml:space="preserve"> </w:t>
      </w:r>
      <w:hyperlink r:id="rId13" w:history="1">
        <w:r w:rsidR="00C26698" w:rsidRPr="00B90511">
          <w:rPr>
            <w:rStyle w:val="Hiperligao"/>
            <w:rFonts w:ascii="Century Gothic" w:hAnsi="Century Gothic"/>
            <w:lang w:val="pt-PT"/>
          </w:rPr>
          <w:t>arsenio.penga@afs.org</w:t>
        </w:r>
      </w:hyperlink>
      <w:r w:rsidR="00B612A8" w:rsidRPr="00B612A8">
        <w:rPr>
          <w:lang w:val="pt-PT"/>
        </w:rPr>
        <w:t xml:space="preserve"> </w:t>
      </w:r>
      <w:r w:rsidR="000169AB">
        <w:rPr>
          <w:rFonts w:ascii="Century Gothic" w:hAnsi="Century Gothic"/>
          <w:lang w:val="pt-PT"/>
        </w:rPr>
        <w:t xml:space="preserve">ou </w:t>
      </w:r>
      <w:r w:rsidR="00AA4FC7">
        <w:rPr>
          <w:rFonts w:ascii="Century Gothic" w:hAnsi="Century Gothic"/>
          <w:lang w:val="pt-PT"/>
        </w:rPr>
        <w:t>845046089</w:t>
      </w:r>
      <w:r w:rsidR="00B612A8">
        <w:rPr>
          <w:rFonts w:ascii="Century Gothic" w:hAnsi="Century Gothic"/>
          <w:lang w:val="pt-PT"/>
        </w:rPr>
        <w:t xml:space="preserve"> </w:t>
      </w:r>
      <w:r w:rsidR="00275DE9">
        <w:rPr>
          <w:rFonts w:ascii="Century Gothic" w:hAnsi="Century Gothic"/>
          <w:lang w:val="pt-PT"/>
        </w:rPr>
        <w:t>(</w:t>
      </w:r>
      <w:r w:rsidR="009039C3">
        <w:rPr>
          <w:rFonts w:ascii="Century Gothic" w:hAnsi="Century Gothic"/>
          <w:lang w:val="pt-PT"/>
        </w:rPr>
        <w:t>Coordenador</w:t>
      </w:r>
      <w:r w:rsidR="00DA3C98">
        <w:rPr>
          <w:rFonts w:ascii="Century Gothic" w:hAnsi="Century Gothic"/>
          <w:lang w:val="pt-PT"/>
        </w:rPr>
        <w:t xml:space="preserve"> Nacional</w:t>
      </w:r>
      <w:r w:rsidR="00275DE9">
        <w:rPr>
          <w:rFonts w:ascii="Century Gothic" w:hAnsi="Century Gothic"/>
          <w:lang w:val="pt-PT"/>
        </w:rPr>
        <w:t>)</w:t>
      </w:r>
      <w:r w:rsidR="00B612A8">
        <w:rPr>
          <w:rFonts w:ascii="Century Gothic" w:hAnsi="Century Gothic"/>
          <w:lang w:val="pt-PT"/>
        </w:rPr>
        <w:t xml:space="preserve"> ou </w:t>
      </w:r>
      <w:proofErr w:type="spellStart"/>
      <w:r w:rsidR="00B612A8">
        <w:rPr>
          <w:rFonts w:ascii="Century Gothic" w:hAnsi="Century Gothic"/>
          <w:lang w:val="pt-PT"/>
        </w:rPr>
        <w:t>Raedene</w:t>
      </w:r>
      <w:proofErr w:type="spellEnd"/>
      <w:r w:rsidR="00B612A8">
        <w:rPr>
          <w:rFonts w:ascii="Century Gothic" w:hAnsi="Century Gothic"/>
          <w:lang w:val="pt-PT"/>
        </w:rPr>
        <w:t xml:space="preserve"> </w:t>
      </w:r>
      <w:proofErr w:type="spellStart"/>
      <w:r w:rsidR="00B612A8">
        <w:rPr>
          <w:rFonts w:ascii="Century Gothic" w:hAnsi="Century Gothic"/>
          <w:lang w:val="pt-PT"/>
        </w:rPr>
        <w:t>Leroux</w:t>
      </w:r>
      <w:proofErr w:type="spellEnd"/>
      <w:r w:rsidR="00B612A8">
        <w:rPr>
          <w:rFonts w:ascii="Century Gothic" w:hAnsi="Century Gothic"/>
          <w:lang w:val="pt-PT"/>
        </w:rPr>
        <w:t xml:space="preserve"> raedene.russonleroux@afs.org.</w:t>
      </w:r>
    </w:p>
    <w:p w:rsidR="001A2C3F" w:rsidRDefault="001A2C3F" w:rsidP="00AE5CA7">
      <w:pPr>
        <w:jc w:val="both"/>
        <w:rPr>
          <w:rFonts w:ascii="Century Gothic" w:hAnsi="Century Gothic"/>
          <w:lang w:val="pt-PT"/>
        </w:rPr>
      </w:pPr>
      <w:r>
        <w:rPr>
          <w:rFonts w:ascii="Century Gothic" w:hAnsi="Century Gothic"/>
          <w:lang w:val="pt-PT"/>
        </w:rPr>
        <w:t>Abaixo estão o</w:t>
      </w:r>
      <w:r w:rsidR="00210401" w:rsidRPr="00AE5CA7">
        <w:rPr>
          <w:rFonts w:ascii="Century Gothic" w:hAnsi="Century Gothic"/>
          <w:lang w:val="pt-PT"/>
        </w:rPr>
        <w:t xml:space="preserve">utros </w:t>
      </w:r>
      <w:r w:rsidR="00FB40A5">
        <w:rPr>
          <w:rFonts w:ascii="Century Gothic" w:hAnsi="Century Gothic"/>
          <w:lang w:val="pt-PT"/>
        </w:rPr>
        <w:t>locais</w:t>
      </w:r>
      <w:r>
        <w:rPr>
          <w:rFonts w:ascii="Century Gothic" w:hAnsi="Century Gothic"/>
          <w:lang w:val="pt-PT"/>
        </w:rPr>
        <w:t xml:space="preserve"> e contactos</w:t>
      </w:r>
      <w:r w:rsidR="00FB40A5">
        <w:rPr>
          <w:rFonts w:ascii="Century Gothic" w:hAnsi="Century Gothic"/>
          <w:lang w:val="pt-PT"/>
        </w:rPr>
        <w:t xml:space="preserve"> ú</w:t>
      </w:r>
      <w:r w:rsidR="00210401" w:rsidRPr="00AE5CA7">
        <w:rPr>
          <w:rFonts w:ascii="Century Gothic" w:hAnsi="Century Gothic"/>
          <w:lang w:val="pt-PT"/>
        </w:rPr>
        <w:t xml:space="preserve">teis para </w:t>
      </w:r>
      <w:r w:rsidR="00A00E6C">
        <w:rPr>
          <w:rFonts w:ascii="Century Gothic" w:hAnsi="Century Gothic"/>
          <w:lang w:val="pt-PT"/>
        </w:rPr>
        <w:t xml:space="preserve">a </w:t>
      </w:r>
      <w:r w:rsidR="00210401" w:rsidRPr="00AE5CA7">
        <w:rPr>
          <w:rFonts w:ascii="Century Gothic" w:hAnsi="Century Gothic"/>
          <w:lang w:val="pt-PT"/>
        </w:rPr>
        <w:t xml:space="preserve">recolha de </w:t>
      </w:r>
      <w:r w:rsidR="007D6BAE" w:rsidRPr="00AE5CA7">
        <w:rPr>
          <w:rFonts w:ascii="Century Gothic" w:hAnsi="Century Gothic"/>
          <w:lang w:val="pt-PT"/>
        </w:rPr>
        <w:t>informações</w:t>
      </w:r>
      <w:r w:rsidR="00210401" w:rsidRPr="00AE5CA7">
        <w:rPr>
          <w:rFonts w:ascii="Century Gothic" w:hAnsi="Century Gothic"/>
          <w:lang w:val="pt-PT"/>
        </w:rPr>
        <w:t xml:space="preserve"> sobre o Programa: </w:t>
      </w:r>
    </w:p>
    <w:p w:rsidR="00A31D4B" w:rsidRDefault="00A31D4B" w:rsidP="00B436D8">
      <w:pPr>
        <w:pStyle w:val="PargrafodaLista"/>
        <w:numPr>
          <w:ilvl w:val="0"/>
          <w:numId w:val="1"/>
        </w:numPr>
        <w:ind w:left="426"/>
        <w:jc w:val="both"/>
        <w:rPr>
          <w:rFonts w:ascii="Century Gothic" w:hAnsi="Century Gothic"/>
          <w:lang w:val="pt-PT"/>
        </w:rPr>
        <w:sectPr w:rsidR="00A31D4B" w:rsidSect="00A5338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:rsidR="00DA3B13" w:rsidRPr="005F591D" w:rsidRDefault="005D5BBD" w:rsidP="00B436D8">
      <w:pPr>
        <w:pStyle w:val="PargrafodaLista"/>
        <w:numPr>
          <w:ilvl w:val="0"/>
          <w:numId w:val="1"/>
        </w:numPr>
        <w:ind w:left="426"/>
        <w:jc w:val="both"/>
        <w:rPr>
          <w:rFonts w:ascii="Century Gothic" w:hAnsi="Century Gothic"/>
          <w:lang w:val="pt-PT"/>
        </w:rPr>
      </w:pPr>
      <w:bookmarkStart w:id="0" w:name="_GoBack"/>
      <w:bookmarkEnd w:id="0"/>
      <w:r w:rsidRPr="005F591D">
        <w:rPr>
          <w:rFonts w:ascii="Century Gothic" w:hAnsi="Century Gothic"/>
          <w:lang w:val="pt-PT"/>
        </w:rPr>
        <w:lastRenderedPageBreak/>
        <w:t>Instituto de</w:t>
      </w:r>
      <w:r w:rsidR="00012A24" w:rsidRPr="005F591D">
        <w:rPr>
          <w:rFonts w:ascii="Century Gothic" w:hAnsi="Century Gothic"/>
          <w:lang w:val="pt-PT"/>
        </w:rPr>
        <w:t xml:space="preserve"> Línguas de Nampula – Dr. </w:t>
      </w:r>
      <w:proofErr w:type="spellStart"/>
      <w:r w:rsidR="00012A24" w:rsidRPr="005F591D">
        <w:rPr>
          <w:rFonts w:ascii="Century Gothic" w:hAnsi="Century Gothic"/>
          <w:lang w:val="pt-PT"/>
        </w:rPr>
        <w:t>Saeze</w:t>
      </w:r>
      <w:proofErr w:type="spellEnd"/>
      <w:r w:rsidR="00012A24" w:rsidRPr="005F591D">
        <w:rPr>
          <w:rFonts w:ascii="Century Gothic" w:hAnsi="Century Gothic"/>
          <w:lang w:val="pt-PT"/>
        </w:rPr>
        <w:t>;</w:t>
      </w:r>
    </w:p>
    <w:p w:rsidR="00304634" w:rsidRPr="005F591D" w:rsidRDefault="00307D1F" w:rsidP="00307D1F">
      <w:pPr>
        <w:pStyle w:val="PargrafodaLista"/>
        <w:numPr>
          <w:ilvl w:val="0"/>
          <w:numId w:val="1"/>
        </w:numPr>
        <w:ind w:left="426"/>
        <w:jc w:val="both"/>
        <w:rPr>
          <w:rFonts w:ascii="Century Gothic" w:hAnsi="Century Gothic"/>
          <w:lang w:val="pt-PT"/>
        </w:rPr>
      </w:pPr>
      <w:proofErr w:type="spellStart"/>
      <w:r w:rsidRPr="005F591D">
        <w:rPr>
          <w:rFonts w:ascii="Century Gothic" w:hAnsi="Century Gothic"/>
          <w:lang w:val="pt-PT"/>
        </w:rPr>
        <w:t>Evanildo</w:t>
      </w:r>
      <w:proofErr w:type="spellEnd"/>
      <w:r w:rsidRPr="005F591D">
        <w:rPr>
          <w:rFonts w:ascii="Century Gothic" w:hAnsi="Century Gothic"/>
          <w:lang w:val="pt-PT"/>
        </w:rPr>
        <w:t xml:space="preserve"> </w:t>
      </w:r>
      <w:proofErr w:type="spellStart"/>
      <w:r w:rsidRPr="005F591D">
        <w:rPr>
          <w:rFonts w:ascii="Century Gothic" w:hAnsi="Century Gothic"/>
          <w:lang w:val="pt-PT"/>
        </w:rPr>
        <w:t>Bambamba</w:t>
      </w:r>
      <w:proofErr w:type="spellEnd"/>
      <w:r w:rsidRPr="005F591D">
        <w:rPr>
          <w:rFonts w:ascii="Century Gothic" w:hAnsi="Century Gothic"/>
          <w:lang w:val="pt-PT"/>
        </w:rPr>
        <w:t xml:space="preserve"> - </w:t>
      </w:r>
      <w:r w:rsidR="00304634" w:rsidRPr="005F591D">
        <w:rPr>
          <w:rFonts w:ascii="Century Gothic" w:hAnsi="Century Gothic"/>
          <w:lang w:val="pt-PT"/>
        </w:rPr>
        <w:t xml:space="preserve">84 58 </w:t>
      </w:r>
      <w:proofErr w:type="gramStart"/>
      <w:r w:rsidR="00304634" w:rsidRPr="005F591D">
        <w:rPr>
          <w:rFonts w:ascii="Century Gothic" w:hAnsi="Century Gothic"/>
          <w:lang w:val="pt-PT"/>
        </w:rPr>
        <w:t>31 931</w:t>
      </w:r>
      <w:r w:rsidRPr="005F591D">
        <w:rPr>
          <w:rFonts w:ascii="Century Gothic" w:hAnsi="Century Gothic"/>
          <w:lang w:val="pt-PT"/>
        </w:rPr>
        <w:t>(Maputo</w:t>
      </w:r>
      <w:proofErr w:type="gramEnd"/>
      <w:r w:rsidRPr="005F591D">
        <w:rPr>
          <w:rFonts w:ascii="Century Gothic" w:hAnsi="Century Gothic"/>
          <w:lang w:val="pt-PT"/>
        </w:rPr>
        <w:t>)</w:t>
      </w:r>
      <w:r w:rsidR="00304634" w:rsidRPr="005F591D">
        <w:rPr>
          <w:rFonts w:ascii="Century Gothic" w:hAnsi="Century Gothic"/>
          <w:lang w:val="pt-PT"/>
        </w:rPr>
        <w:t>;</w:t>
      </w:r>
    </w:p>
    <w:p w:rsidR="00632066" w:rsidRPr="005F591D" w:rsidRDefault="00304634" w:rsidP="00632066">
      <w:pPr>
        <w:pStyle w:val="PargrafodaLista"/>
        <w:numPr>
          <w:ilvl w:val="0"/>
          <w:numId w:val="1"/>
        </w:numPr>
        <w:ind w:left="426"/>
        <w:jc w:val="both"/>
        <w:rPr>
          <w:rFonts w:ascii="Century Gothic" w:hAnsi="Century Gothic"/>
          <w:lang w:val="pt-PT"/>
        </w:rPr>
      </w:pPr>
      <w:r w:rsidRPr="005F591D">
        <w:rPr>
          <w:rFonts w:ascii="Century Gothic" w:hAnsi="Century Gothic"/>
          <w:lang w:val="pt-PT"/>
        </w:rPr>
        <w:t>Maximiano Mangue</w:t>
      </w:r>
      <w:r w:rsidR="009F3C30" w:rsidRPr="005F591D">
        <w:rPr>
          <w:rFonts w:ascii="Century Gothic" w:hAnsi="Century Gothic"/>
          <w:lang w:val="pt-PT"/>
        </w:rPr>
        <w:t xml:space="preserve"> </w:t>
      </w:r>
      <w:r w:rsidRPr="005F591D">
        <w:rPr>
          <w:rFonts w:ascii="Century Gothic" w:hAnsi="Century Gothic"/>
          <w:lang w:val="pt-PT"/>
        </w:rPr>
        <w:t xml:space="preserve">– </w:t>
      </w:r>
      <w:r w:rsidR="005E0CCF" w:rsidRPr="005F591D">
        <w:rPr>
          <w:rFonts w:ascii="Century Gothic" w:hAnsi="Century Gothic"/>
          <w:lang w:val="pt-PT"/>
        </w:rPr>
        <w:t xml:space="preserve">87 458 5108 </w:t>
      </w:r>
      <w:r w:rsidR="00307D1F" w:rsidRPr="005F591D">
        <w:rPr>
          <w:rFonts w:ascii="Century Gothic" w:hAnsi="Century Gothic"/>
          <w:lang w:val="pt-PT"/>
        </w:rPr>
        <w:t>(Maputo)</w:t>
      </w:r>
      <w:r w:rsidR="002473AE" w:rsidRPr="005F591D">
        <w:rPr>
          <w:rFonts w:ascii="Century Gothic" w:hAnsi="Century Gothic"/>
          <w:lang w:val="pt-PT"/>
        </w:rPr>
        <w:t>;</w:t>
      </w:r>
    </w:p>
    <w:p w:rsidR="00632066" w:rsidRPr="005F591D" w:rsidRDefault="00632066" w:rsidP="00632066">
      <w:pPr>
        <w:pStyle w:val="PargrafodaLista"/>
        <w:numPr>
          <w:ilvl w:val="0"/>
          <w:numId w:val="1"/>
        </w:numPr>
        <w:ind w:left="426"/>
        <w:jc w:val="both"/>
        <w:rPr>
          <w:rFonts w:ascii="Century Gothic" w:hAnsi="Century Gothic"/>
          <w:lang w:val="pt-PT"/>
        </w:rPr>
      </w:pPr>
      <w:r w:rsidRPr="005F591D">
        <w:rPr>
          <w:rFonts w:ascii="Century Gothic" w:hAnsi="Century Gothic"/>
          <w:lang w:val="pt-PT"/>
        </w:rPr>
        <w:t>Nilza Abade – 84 574 0276 (Beira);</w:t>
      </w:r>
    </w:p>
    <w:p w:rsidR="00711685" w:rsidRPr="005F591D" w:rsidRDefault="00632066" w:rsidP="00711685">
      <w:pPr>
        <w:pStyle w:val="PargrafodaLista"/>
        <w:numPr>
          <w:ilvl w:val="0"/>
          <w:numId w:val="1"/>
        </w:numPr>
        <w:ind w:left="426"/>
        <w:jc w:val="both"/>
        <w:rPr>
          <w:rFonts w:ascii="Century Gothic" w:hAnsi="Century Gothic"/>
          <w:lang w:val="pt-PT"/>
        </w:rPr>
      </w:pPr>
      <w:r w:rsidRPr="005F591D">
        <w:rPr>
          <w:rFonts w:ascii="Century Gothic" w:hAnsi="Century Gothic"/>
          <w:lang w:val="pt-PT"/>
        </w:rPr>
        <w:t>Roberto Artur – 84 575 8307 (Beira);</w:t>
      </w:r>
    </w:p>
    <w:p w:rsidR="00304634" w:rsidRPr="005F591D" w:rsidRDefault="00C74E67" w:rsidP="00304634">
      <w:pPr>
        <w:pStyle w:val="PargrafodaLista"/>
        <w:numPr>
          <w:ilvl w:val="0"/>
          <w:numId w:val="1"/>
        </w:numPr>
        <w:ind w:left="426"/>
        <w:jc w:val="both"/>
        <w:rPr>
          <w:rFonts w:ascii="Century Gothic" w:hAnsi="Century Gothic"/>
          <w:lang w:val="pt-PT"/>
        </w:rPr>
      </w:pPr>
      <w:r w:rsidRPr="005F591D">
        <w:rPr>
          <w:rFonts w:ascii="Century Gothic" w:hAnsi="Century Gothic"/>
          <w:lang w:val="pt-PT"/>
        </w:rPr>
        <w:t>Nadine Rodriguês</w:t>
      </w:r>
      <w:r w:rsidR="00304634" w:rsidRPr="005F591D">
        <w:rPr>
          <w:rFonts w:ascii="Century Gothic" w:hAnsi="Century Gothic"/>
          <w:lang w:val="pt-PT"/>
        </w:rPr>
        <w:t xml:space="preserve"> – </w:t>
      </w:r>
      <w:r w:rsidR="005E0CCF" w:rsidRPr="005F591D">
        <w:rPr>
          <w:rFonts w:ascii="Century Gothic" w:hAnsi="Century Gothic"/>
          <w:lang w:val="pt-PT"/>
        </w:rPr>
        <w:t>86 856 2195</w:t>
      </w:r>
      <w:r w:rsidR="00B612A8" w:rsidRPr="005F591D">
        <w:rPr>
          <w:rFonts w:ascii="Century Gothic" w:hAnsi="Century Gothic"/>
          <w:lang w:val="pt-PT"/>
        </w:rPr>
        <w:t xml:space="preserve"> </w:t>
      </w:r>
      <w:r w:rsidR="00C04FD2" w:rsidRPr="005F591D">
        <w:rPr>
          <w:rFonts w:ascii="Century Gothic" w:hAnsi="Century Gothic"/>
          <w:lang w:val="pt-PT"/>
        </w:rPr>
        <w:t>(Nampula)</w:t>
      </w:r>
      <w:r w:rsidR="00304634" w:rsidRPr="005F591D">
        <w:rPr>
          <w:rFonts w:ascii="Century Gothic" w:hAnsi="Century Gothic"/>
          <w:lang w:val="pt-PT"/>
        </w:rPr>
        <w:t>;</w:t>
      </w:r>
    </w:p>
    <w:p w:rsidR="00632066" w:rsidRPr="005F591D" w:rsidRDefault="00B612A8" w:rsidP="00632066">
      <w:pPr>
        <w:pStyle w:val="PargrafodaLista"/>
        <w:numPr>
          <w:ilvl w:val="0"/>
          <w:numId w:val="1"/>
        </w:numPr>
        <w:ind w:left="426"/>
        <w:jc w:val="both"/>
        <w:rPr>
          <w:rFonts w:ascii="Century Gothic" w:hAnsi="Century Gothic"/>
          <w:lang w:val="pt-PT"/>
        </w:rPr>
      </w:pPr>
      <w:proofErr w:type="spellStart"/>
      <w:r w:rsidRPr="005F591D">
        <w:rPr>
          <w:rFonts w:ascii="Century Gothic" w:hAnsi="Century Gothic"/>
          <w:lang w:val="pt-PT"/>
        </w:rPr>
        <w:t>Valter</w:t>
      </w:r>
      <w:proofErr w:type="spellEnd"/>
      <w:r w:rsidRPr="005F591D">
        <w:rPr>
          <w:rFonts w:ascii="Century Gothic" w:hAnsi="Century Gothic"/>
          <w:lang w:val="pt-PT"/>
        </w:rPr>
        <w:t xml:space="preserve"> Serafim</w:t>
      </w:r>
      <w:r w:rsidR="00A31D4B" w:rsidRPr="005F591D">
        <w:rPr>
          <w:rFonts w:ascii="Century Gothic" w:hAnsi="Century Gothic"/>
          <w:lang w:val="pt-PT"/>
        </w:rPr>
        <w:t xml:space="preserve"> – 84</w:t>
      </w:r>
      <w:r w:rsidR="00012A24" w:rsidRPr="005F591D">
        <w:rPr>
          <w:rFonts w:ascii="Century Gothic" w:hAnsi="Century Gothic"/>
          <w:lang w:val="pt-PT"/>
        </w:rPr>
        <w:t> </w:t>
      </w:r>
      <w:r w:rsidRPr="005F591D">
        <w:rPr>
          <w:rFonts w:ascii="Century Gothic" w:hAnsi="Century Gothic"/>
          <w:lang w:val="pt-PT"/>
        </w:rPr>
        <w:t>788 0603</w:t>
      </w:r>
      <w:r w:rsidR="00012A24" w:rsidRPr="005F591D">
        <w:rPr>
          <w:rFonts w:ascii="Century Gothic" w:hAnsi="Century Gothic"/>
          <w:lang w:val="pt-PT"/>
        </w:rPr>
        <w:t xml:space="preserve"> (Nampula)</w:t>
      </w:r>
      <w:r w:rsidR="00632066" w:rsidRPr="005F591D">
        <w:rPr>
          <w:rFonts w:ascii="Century Gothic" w:hAnsi="Century Gothic"/>
          <w:lang w:val="pt-PT"/>
        </w:rPr>
        <w:t>;</w:t>
      </w:r>
    </w:p>
    <w:p w:rsidR="00B612A8" w:rsidRPr="005F591D" w:rsidRDefault="00B612A8" w:rsidP="00632066">
      <w:pPr>
        <w:pStyle w:val="PargrafodaLista"/>
        <w:numPr>
          <w:ilvl w:val="0"/>
          <w:numId w:val="1"/>
        </w:numPr>
        <w:ind w:left="426"/>
        <w:jc w:val="both"/>
        <w:rPr>
          <w:rFonts w:ascii="Century Gothic" w:hAnsi="Century Gothic"/>
          <w:lang w:val="pt-PT"/>
        </w:rPr>
      </w:pPr>
      <w:proofErr w:type="spellStart"/>
      <w:r w:rsidRPr="005F591D">
        <w:rPr>
          <w:rFonts w:ascii="Century Gothic" w:hAnsi="Century Gothic"/>
          <w:lang w:val="pt-PT"/>
        </w:rPr>
        <w:t>Rogerio</w:t>
      </w:r>
      <w:proofErr w:type="spellEnd"/>
      <w:r w:rsidRPr="005F591D">
        <w:rPr>
          <w:rFonts w:ascii="Century Gothic" w:hAnsi="Century Gothic"/>
          <w:lang w:val="pt-PT"/>
        </w:rPr>
        <w:t xml:space="preserve"> </w:t>
      </w:r>
      <w:proofErr w:type="spellStart"/>
      <w:r w:rsidRPr="005F591D">
        <w:rPr>
          <w:rFonts w:ascii="Century Gothic" w:hAnsi="Century Gothic"/>
          <w:lang w:val="pt-PT"/>
        </w:rPr>
        <w:t>Iassine</w:t>
      </w:r>
      <w:proofErr w:type="spellEnd"/>
      <w:r w:rsidRPr="005F591D">
        <w:rPr>
          <w:rFonts w:ascii="Century Gothic" w:hAnsi="Century Gothic"/>
          <w:lang w:val="pt-PT"/>
        </w:rPr>
        <w:t xml:space="preserve"> – 84 748 8959</w:t>
      </w:r>
      <w:r w:rsidR="00FC21A0" w:rsidRPr="005F591D">
        <w:rPr>
          <w:rFonts w:ascii="Century Gothic" w:hAnsi="Century Gothic"/>
          <w:lang w:val="pt-PT"/>
        </w:rPr>
        <w:t xml:space="preserve"> (Pemba)</w:t>
      </w:r>
      <w:r w:rsidR="005E11DE" w:rsidRPr="005F591D">
        <w:rPr>
          <w:rFonts w:ascii="Century Gothic" w:hAnsi="Century Gothic"/>
          <w:lang w:val="pt-PT"/>
        </w:rPr>
        <w:t>;</w:t>
      </w:r>
    </w:p>
    <w:p w:rsidR="004A1579" w:rsidRPr="005F591D" w:rsidRDefault="00B612A8" w:rsidP="004A1579">
      <w:pPr>
        <w:pStyle w:val="PargrafodaLista"/>
        <w:numPr>
          <w:ilvl w:val="0"/>
          <w:numId w:val="1"/>
        </w:numPr>
        <w:ind w:left="450"/>
        <w:rPr>
          <w:lang w:val="pt-PT"/>
        </w:rPr>
      </w:pPr>
      <w:r w:rsidRPr="005F591D">
        <w:rPr>
          <w:rFonts w:ascii="Century Gothic" w:hAnsi="Century Gothic"/>
          <w:lang w:val="pt-PT"/>
        </w:rPr>
        <w:t>Instituto de Línguas de Pemba</w:t>
      </w:r>
      <w:r w:rsidR="00C14F2C" w:rsidRPr="005F591D">
        <w:rPr>
          <w:rFonts w:ascii="Century Gothic" w:hAnsi="Century Gothic"/>
          <w:lang w:val="pt-PT"/>
        </w:rPr>
        <w:t xml:space="preserve"> (Dir. Fernando </w:t>
      </w:r>
      <w:proofErr w:type="spellStart"/>
      <w:r w:rsidR="00C14F2C" w:rsidRPr="005F591D">
        <w:rPr>
          <w:rFonts w:ascii="Helvetica" w:hAnsi="Helvetica" w:cs="Helvetica"/>
          <w:color w:val="222222"/>
          <w:shd w:val="clear" w:color="auto" w:fill="FFFFFF"/>
          <w:lang w:val="pt-PT"/>
        </w:rPr>
        <w:t>Kulipossa</w:t>
      </w:r>
      <w:proofErr w:type="spellEnd"/>
      <w:r w:rsidR="00C14F2C" w:rsidRPr="005F591D">
        <w:rPr>
          <w:rFonts w:ascii="Helvetica" w:hAnsi="Helvetica" w:cs="Helvetica"/>
          <w:color w:val="222222"/>
          <w:shd w:val="clear" w:color="auto" w:fill="FFFFFF"/>
          <w:lang w:val="pt-PT"/>
        </w:rPr>
        <w:t>)</w:t>
      </w:r>
      <w:r w:rsidR="00C14F2C" w:rsidRPr="005F591D">
        <w:rPr>
          <w:rFonts w:ascii="Century Gothic" w:hAnsi="Century Gothic"/>
          <w:lang w:val="pt-PT"/>
        </w:rPr>
        <w:t xml:space="preserve"> </w:t>
      </w:r>
      <w:r w:rsidRPr="005F591D">
        <w:rPr>
          <w:rFonts w:ascii="Century Gothic" w:hAnsi="Century Gothic"/>
          <w:lang w:val="pt-PT"/>
        </w:rPr>
        <w:t xml:space="preserve"> </w:t>
      </w:r>
    </w:p>
    <w:p w:rsidR="00710374" w:rsidRPr="005F591D" w:rsidRDefault="00C14F2C" w:rsidP="004A1579">
      <w:pPr>
        <w:pStyle w:val="PargrafodaLista"/>
        <w:numPr>
          <w:ilvl w:val="0"/>
          <w:numId w:val="1"/>
        </w:numPr>
        <w:ind w:left="450"/>
        <w:rPr>
          <w:lang w:val="pt-PT"/>
        </w:rPr>
      </w:pPr>
      <w:r w:rsidRPr="005F591D">
        <w:rPr>
          <w:rFonts w:ascii="Century Gothic" w:hAnsi="Century Gothic"/>
          <w:lang w:val="pt-PT"/>
        </w:rPr>
        <w:t>E</w:t>
      </w:r>
      <w:r w:rsidR="004A1579" w:rsidRPr="005F591D">
        <w:rPr>
          <w:rFonts w:ascii="Century Gothic" w:hAnsi="Century Gothic"/>
          <w:lang w:val="pt-PT"/>
        </w:rPr>
        <w:t xml:space="preserve">urico Roque – 84 </w:t>
      </w:r>
      <w:proofErr w:type="gramStart"/>
      <w:r w:rsidR="004A1579" w:rsidRPr="005F591D">
        <w:rPr>
          <w:rFonts w:ascii="Century Gothic" w:hAnsi="Century Gothic"/>
          <w:lang w:val="pt-PT"/>
        </w:rPr>
        <w:t xml:space="preserve">582 </w:t>
      </w:r>
      <w:r w:rsidR="005E0CCF" w:rsidRPr="005F591D">
        <w:rPr>
          <w:rFonts w:ascii="Century Gothic" w:hAnsi="Century Gothic"/>
          <w:lang w:val="pt-PT"/>
        </w:rPr>
        <w:t xml:space="preserve"> </w:t>
      </w:r>
      <w:r w:rsidR="004A1579" w:rsidRPr="005F591D">
        <w:rPr>
          <w:rFonts w:ascii="Century Gothic" w:hAnsi="Century Gothic"/>
          <w:lang w:val="pt-PT"/>
        </w:rPr>
        <w:t>0445</w:t>
      </w:r>
      <w:proofErr w:type="gramEnd"/>
      <w:r w:rsidR="004A1579" w:rsidRPr="005F591D">
        <w:rPr>
          <w:rFonts w:ascii="Century Gothic" w:hAnsi="Century Gothic"/>
          <w:lang w:val="pt-PT"/>
        </w:rPr>
        <w:t xml:space="preserve"> (Tete)</w:t>
      </w:r>
    </w:p>
    <w:sectPr w:rsidR="00710374" w:rsidRPr="005F591D" w:rsidSect="00A31D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34" w:rsidRDefault="00373534" w:rsidP="00543781">
      <w:pPr>
        <w:spacing w:after="0" w:line="240" w:lineRule="auto"/>
      </w:pPr>
      <w:r>
        <w:separator/>
      </w:r>
    </w:p>
  </w:endnote>
  <w:endnote w:type="continuationSeparator" w:id="0">
    <w:p w:rsidR="00373534" w:rsidRDefault="00373534" w:rsidP="0054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9D" w:rsidRDefault="0029489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81" w:rsidRPr="004375DE" w:rsidRDefault="00543781" w:rsidP="004375DE">
    <w:pPr>
      <w:pStyle w:val="Rodap"/>
      <w:tabs>
        <w:tab w:val="clear" w:pos="4680"/>
        <w:tab w:val="clear" w:pos="9360"/>
        <w:tab w:val="left" w:pos="1965"/>
        <w:tab w:val="left" w:pos="5625"/>
      </w:tabs>
      <w:rPr>
        <w:rFonts w:asciiTheme="majorHAnsi" w:hAnsiTheme="majorHAnsi"/>
        <w:b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9D" w:rsidRDefault="002948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34" w:rsidRDefault="00373534" w:rsidP="00543781">
      <w:pPr>
        <w:spacing w:after="0" w:line="240" w:lineRule="auto"/>
      </w:pPr>
      <w:r>
        <w:separator/>
      </w:r>
    </w:p>
  </w:footnote>
  <w:footnote w:type="continuationSeparator" w:id="0">
    <w:p w:rsidR="00373534" w:rsidRDefault="00373534" w:rsidP="0054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9D" w:rsidRDefault="0037353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3698641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ucida Calligraphy&quot;;font-size:1pt" string="MOÇAMBIQU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9D" w:rsidRDefault="0037353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3698642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ucida Calligraphy&quot;;font-size:1pt" string="MOÇAMBIQU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9D" w:rsidRDefault="0037353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3698640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ucida Calligraphy&quot;;font-size:1pt" string="MOÇAMBIQU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580F"/>
    <w:multiLevelType w:val="hybridMultilevel"/>
    <w:tmpl w:val="FCF2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1261A"/>
    <w:multiLevelType w:val="hybridMultilevel"/>
    <w:tmpl w:val="BAAAB916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050"/>
    <w:rsid w:val="00002444"/>
    <w:rsid w:val="00012A24"/>
    <w:rsid w:val="00013D47"/>
    <w:rsid w:val="000169AB"/>
    <w:rsid w:val="00022865"/>
    <w:rsid w:val="00024144"/>
    <w:rsid w:val="000255EE"/>
    <w:rsid w:val="00051C66"/>
    <w:rsid w:val="000563D6"/>
    <w:rsid w:val="00076F30"/>
    <w:rsid w:val="000A081D"/>
    <w:rsid w:val="000A550C"/>
    <w:rsid w:val="000C219C"/>
    <w:rsid w:val="000C52E6"/>
    <w:rsid w:val="000E7886"/>
    <w:rsid w:val="000F7263"/>
    <w:rsid w:val="00101682"/>
    <w:rsid w:val="00103D9B"/>
    <w:rsid w:val="0012166B"/>
    <w:rsid w:val="00131878"/>
    <w:rsid w:val="00145AC4"/>
    <w:rsid w:val="0015358D"/>
    <w:rsid w:val="00156A55"/>
    <w:rsid w:val="00165CEF"/>
    <w:rsid w:val="00181383"/>
    <w:rsid w:val="00182253"/>
    <w:rsid w:val="001A1C0F"/>
    <w:rsid w:val="001A2C3F"/>
    <w:rsid w:val="001A6C74"/>
    <w:rsid w:val="001C0200"/>
    <w:rsid w:val="001D764F"/>
    <w:rsid w:val="001F2145"/>
    <w:rsid w:val="00210401"/>
    <w:rsid w:val="002145BE"/>
    <w:rsid w:val="002169CF"/>
    <w:rsid w:val="0022270C"/>
    <w:rsid w:val="00243699"/>
    <w:rsid w:val="00246FB1"/>
    <w:rsid w:val="002473AE"/>
    <w:rsid w:val="00255B0C"/>
    <w:rsid w:val="002653F6"/>
    <w:rsid w:val="00272E1A"/>
    <w:rsid w:val="00275DE9"/>
    <w:rsid w:val="0029489D"/>
    <w:rsid w:val="002A0B8E"/>
    <w:rsid w:val="002B56EC"/>
    <w:rsid w:val="002B6720"/>
    <w:rsid w:val="002C3BB2"/>
    <w:rsid w:val="002C438A"/>
    <w:rsid w:val="002C4FA0"/>
    <w:rsid w:val="002C78F0"/>
    <w:rsid w:val="002D09A0"/>
    <w:rsid w:val="00304634"/>
    <w:rsid w:val="00307D1F"/>
    <w:rsid w:val="003520B0"/>
    <w:rsid w:val="003618FD"/>
    <w:rsid w:val="00373534"/>
    <w:rsid w:val="003C68DA"/>
    <w:rsid w:val="003E2C17"/>
    <w:rsid w:val="003E5AED"/>
    <w:rsid w:val="003F6B05"/>
    <w:rsid w:val="00402DEE"/>
    <w:rsid w:val="0041629E"/>
    <w:rsid w:val="0042741D"/>
    <w:rsid w:val="004375DE"/>
    <w:rsid w:val="004445DF"/>
    <w:rsid w:val="004606A4"/>
    <w:rsid w:val="00466E28"/>
    <w:rsid w:val="00494017"/>
    <w:rsid w:val="004A1579"/>
    <w:rsid w:val="004A5BCF"/>
    <w:rsid w:val="004B11B3"/>
    <w:rsid w:val="004B4C67"/>
    <w:rsid w:val="004D7A6B"/>
    <w:rsid w:val="004E37CB"/>
    <w:rsid w:val="004E738F"/>
    <w:rsid w:val="004F4F6C"/>
    <w:rsid w:val="0050156D"/>
    <w:rsid w:val="00501A9D"/>
    <w:rsid w:val="00516409"/>
    <w:rsid w:val="0051786F"/>
    <w:rsid w:val="00517DA9"/>
    <w:rsid w:val="00530343"/>
    <w:rsid w:val="00540987"/>
    <w:rsid w:val="00543781"/>
    <w:rsid w:val="00544F27"/>
    <w:rsid w:val="00546A17"/>
    <w:rsid w:val="005641AA"/>
    <w:rsid w:val="00575A20"/>
    <w:rsid w:val="005835ED"/>
    <w:rsid w:val="00585153"/>
    <w:rsid w:val="005A581B"/>
    <w:rsid w:val="005A7153"/>
    <w:rsid w:val="005B36A5"/>
    <w:rsid w:val="005D2A56"/>
    <w:rsid w:val="005D2E63"/>
    <w:rsid w:val="005D5BBD"/>
    <w:rsid w:val="005E0CCF"/>
    <w:rsid w:val="005E11DE"/>
    <w:rsid w:val="005E4740"/>
    <w:rsid w:val="005F591D"/>
    <w:rsid w:val="005F738E"/>
    <w:rsid w:val="00630B45"/>
    <w:rsid w:val="00632066"/>
    <w:rsid w:val="00636E67"/>
    <w:rsid w:val="00661B2B"/>
    <w:rsid w:val="006817D8"/>
    <w:rsid w:val="006920EB"/>
    <w:rsid w:val="006A0EEE"/>
    <w:rsid w:val="006A1F6D"/>
    <w:rsid w:val="006B6D91"/>
    <w:rsid w:val="006D1FD2"/>
    <w:rsid w:val="006D23D3"/>
    <w:rsid w:val="006E1498"/>
    <w:rsid w:val="00710374"/>
    <w:rsid w:val="00711685"/>
    <w:rsid w:val="00720B53"/>
    <w:rsid w:val="00722AA1"/>
    <w:rsid w:val="00723E4C"/>
    <w:rsid w:val="007355C0"/>
    <w:rsid w:val="00744887"/>
    <w:rsid w:val="007562B1"/>
    <w:rsid w:val="00770661"/>
    <w:rsid w:val="0077491F"/>
    <w:rsid w:val="007825A1"/>
    <w:rsid w:val="00782CAD"/>
    <w:rsid w:val="007843C4"/>
    <w:rsid w:val="00796635"/>
    <w:rsid w:val="007A2FD0"/>
    <w:rsid w:val="007A3641"/>
    <w:rsid w:val="007B62DD"/>
    <w:rsid w:val="007D6BAE"/>
    <w:rsid w:val="007E5085"/>
    <w:rsid w:val="007F3C63"/>
    <w:rsid w:val="00801468"/>
    <w:rsid w:val="008248E1"/>
    <w:rsid w:val="00870564"/>
    <w:rsid w:val="00872216"/>
    <w:rsid w:val="008757FA"/>
    <w:rsid w:val="0088388E"/>
    <w:rsid w:val="008A634E"/>
    <w:rsid w:val="008A6E29"/>
    <w:rsid w:val="008A7191"/>
    <w:rsid w:val="008B23EA"/>
    <w:rsid w:val="008B3508"/>
    <w:rsid w:val="008F210F"/>
    <w:rsid w:val="00900C67"/>
    <w:rsid w:val="00901626"/>
    <w:rsid w:val="009039C3"/>
    <w:rsid w:val="00905A0B"/>
    <w:rsid w:val="0091067D"/>
    <w:rsid w:val="009163D5"/>
    <w:rsid w:val="00933612"/>
    <w:rsid w:val="0093674B"/>
    <w:rsid w:val="00942864"/>
    <w:rsid w:val="00957259"/>
    <w:rsid w:val="0098674F"/>
    <w:rsid w:val="009919FD"/>
    <w:rsid w:val="009946D3"/>
    <w:rsid w:val="009A611A"/>
    <w:rsid w:val="009B1844"/>
    <w:rsid w:val="009C12C0"/>
    <w:rsid w:val="009F3C30"/>
    <w:rsid w:val="00A00E6C"/>
    <w:rsid w:val="00A12806"/>
    <w:rsid w:val="00A1782C"/>
    <w:rsid w:val="00A30FF2"/>
    <w:rsid w:val="00A31D4B"/>
    <w:rsid w:val="00A32E42"/>
    <w:rsid w:val="00A33983"/>
    <w:rsid w:val="00A44A6E"/>
    <w:rsid w:val="00A53385"/>
    <w:rsid w:val="00A603EA"/>
    <w:rsid w:val="00A60FE3"/>
    <w:rsid w:val="00A706AF"/>
    <w:rsid w:val="00A90B39"/>
    <w:rsid w:val="00AA4FC7"/>
    <w:rsid w:val="00AA597C"/>
    <w:rsid w:val="00AB30D8"/>
    <w:rsid w:val="00AE5CA7"/>
    <w:rsid w:val="00AF3C7A"/>
    <w:rsid w:val="00B3422C"/>
    <w:rsid w:val="00B37F6E"/>
    <w:rsid w:val="00B412E4"/>
    <w:rsid w:val="00B436D8"/>
    <w:rsid w:val="00B612A8"/>
    <w:rsid w:val="00B77155"/>
    <w:rsid w:val="00B85B34"/>
    <w:rsid w:val="00B96D5D"/>
    <w:rsid w:val="00B96E41"/>
    <w:rsid w:val="00BA009D"/>
    <w:rsid w:val="00BA01D7"/>
    <w:rsid w:val="00BA1F05"/>
    <w:rsid w:val="00BB107C"/>
    <w:rsid w:val="00BB1F23"/>
    <w:rsid w:val="00BB55E9"/>
    <w:rsid w:val="00BB7F32"/>
    <w:rsid w:val="00BD1948"/>
    <w:rsid w:val="00BE7B73"/>
    <w:rsid w:val="00C04FD2"/>
    <w:rsid w:val="00C14F2C"/>
    <w:rsid w:val="00C26698"/>
    <w:rsid w:val="00C33E47"/>
    <w:rsid w:val="00C3543E"/>
    <w:rsid w:val="00C443E2"/>
    <w:rsid w:val="00C472A4"/>
    <w:rsid w:val="00C476DB"/>
    <w:rsid w:val="00C53540"/>
    <w:rsid w:val="00C54357"/>
    <w:rsid w:val="00C63D61"/>
    <w:rsid w:val="00C66AF4"/>
    <w:rsid w:val="00C74E67"/>
    <w:rsid w:val="00C924C3"/>
    <w:rsid w:val="00C950DC"/>
    <w:rsid w:val="00CA7CCE"/>
    <w:rsid w:val="00CA7ECF"/>
    <w:rsid w:val="00CC2573"/>
    <w:rsid w:val="00CE1BD6"/>
    <w:rsid w:val="00CF60B1"/>
    <w:rsid w:val="00D1122C"/>
    <w:rsid w:val="00D135E5"/>
    <w:rsid w:val="00D20587"/>
    <w:rsid w:val="00D239B5"/>
    <w:rsid w:val="00D46C5F"/>
    <w:rsid w:val="00D66F3F"/>
    <w:rsid w:val="00D81D9D"/>
    <w:rsid w:val="00D837B1"/>
    <w:rsid w:val="00D92D5B"/>
    <w:rsid w:val="00DA2DEB"/>
    <w:rsid w:val="00DA3B13"/>
    <w:rsid w:val="00DA3C98"/>
    <w:rsid w:val="00DA7050"/>
    <w:rsid w:val="00DB19EC"/>
    <w:rsid w:val="00DC7771"/>
    <w:rsid w:val="00DD7B29"/>
    <w:rsid w:val="00DE6003"/>
    <w:rsid w:val="00E02552"/>
    <w:rsid w:val="00E026C3"/>
    <w:rsid w:val="00E14A7A"/>
    <w:rsid w:val="00E35A40"/>
    <w:rsid w:val="00E51169"/>
    <w:rsid w:val="00E67586"/>
    <w:rsid w:val="00E96F14"/>
    <w:rsid w:val="00EA0BA0"/>
    <w:rsid w:val="00EA2532"/>
    <w:rsid w:val="00EA2FA9"/>
    <w:rsid w:val="00EB016D"/>
    <w:rsid w:val="00EB7DB3"/>
    <w:rsid w:val="00EC4312"/>
    <w:rsid w:val="00ED2EBB"/>
    <w:rsid w:val="00EE5F14"/>
    <w:rsid w:val="00EE6063"/>
    <w:rsid w:val="00EF0F2F"/>
    <w:rsid w:val="00EF2289"/>
    <w:rsid w:val="00F018D3"/>
    <w:rsid w:val="00F20C75"/>
    <w:rsid w:val="00F27949"/>
    <w:rsid w:val="00F3290A"/>
    <w:rsid w:val="00F33846"/>
    <w:rsid w:val="00F9141D"/>
    <w:rsid w:val="00F9442B"/>
    <w:rsid w:val="00FA453C"/>
    <w:rsid w:val="00FB2729"/>
    <w:rsid w:val="00FB40A5"/>
    <w:rsid w:val="00FB63CF"/>
    <w:rsid w:val="00FC21A0"/>
    <w:rsid w:val="00FD4486"/>
    <w:rsid w:val="00FD49DC"/>
    <w:rsid w:val="00FD5432"/>
    <w:rsid w:val="00FD5BD0"/>
    <w:rsid w:val="00FD6EAF"/>
    <w:rsid w:val="00FF34FD"/>
    <w:rsid w:val="00FF4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4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A364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E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E5CA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2C3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54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43781"/>
  </w:style>
  <w:style w:type="paragraph" w:styleId="Rodap">
    <w:name w:val="footer"/>
    <w:basedOn w:val="Normal"/>
    <w:link w:val="RodapCarcter"/>
    <w:uiPriority w:val="99"/>
    <w:unhideWhenUsed/>
    <w:rsid w:val="0054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43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senio.penga@afs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aputoExchangePrograms@state.go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ES@state.gov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fs.org.za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BB1FC-306B-4231-BCF2-4B2F4DF7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AFSMoz</dc:creator>
  <cp:lastModifiedBy>AFS-ISA</cp:lastModifiedBy>
  <cp:revision>141</cp:revision>
  <dcterms:created xsi:type="dcterms:W3CDTF">2018-09-09T13:01:00Z</dcterms:created>
  <dcterms:modified xsi:type="dcterms:W3CDTF">2021-08-23T11:04:00Z</dcterms:modified>
</cp:coreProperties>
</file>